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E9576" w14:textId="77777777" w:rsidR="001E22EE" w:rsidRPr="004E2CFD" w:rsidRDefault="001E22EE" w:rsidP="00BE7D5A">
      <w:pPr>
        <w:pStyle w:val="af"/>
        <w:rPr>
          <w:rFonts w:cs="Narkisim"/>
          <w:sz w:val="36"/>
          <w:szCs w:val="36"/>
          <w:u w:val="none"/>
          <w:rtl/>
        </w:rPr>
      </w:pPr>
      <w:r w:rsidRPr="004E2CFD">
        <w:rPr>
          <w:rFonts w:cs="Narkisim"/>
          <w:sz w:val="36"/>
          <w:szCs w:val="36"/>
          <w:u w:val="none"/>
          <w:rtl/>
        </w:rPr>
        <w:t>כלכלה פוליטית</w:t>
      </w:r>
    </w:p>
    <w:p w14:paraId="79D8A728" w14:textId="77777777" w:rsidR="001E22EE" w:rsidRPr="004E2CFD" w:rsidRDefault="001E22EE" w:rsidP="00BE7D5A">
      <w:pPr>
        <w:pStyle w:val="af"/>
        <w:rPr>
          <w:rFonts w:cs="Narkisim"/>
          <w:b w:val="0"/>
          <w:bCs w:val="0"/>
          <w:sz w:val="24"/>
          <w:u w:val="none"/>
          <w:rtl/>
        </w:rPr>
      </w:pPr>
    </w:p>
    <w:p w14:paraId="07919AD4" w14:textId="77777777" w:rsidR="001E22EE" w:rsidRPr="004E2CFD" w:rsidRDefault="001E22EE" w:rsidP="00601FB2">
      <w:pPr>
        <w:pStyle w:val="af"/>
        <w:rPr>
          <w:rFonts w:cs="Narkisim"/>
          <w:b w:val="0"/>
          <w:bCs w:val="0"/>
          <w:sz w:val="24"/>
          <w:u w:val="none"/>
          <w:rtl/>
        </w:rPr>
      </w:pPr>
      <w:r w:rsidRPr="004E2CFD">
        <w:rPr>
          <w:rFonts w:cs="Narkisim"/>
          <w:b w:val="0"/>
          <w:bCs w:val="0"/>
          <w:sz w:val="24"/>
          <w:u w:val="none"/>
          <w:rtl/>
        </w:rPr>
        <w:t>1031.2103.</w:t>
      </w:r>
      <w:r w:rsidR="00601FB2" w:rsidRPr="004E2CFD">
        <w:rPr>
          <w:rFonts w:cs="Narkisim"/>
          <w:b w:val="0"/>
          <w:bCs w:val="0"/>
          <w:sz w:val="24"/>
          <w:u w:val="none"/>
          <w:rtl/>
        </w:rPr>
        <w:t>0</w:t>
      </w:r>
      <w:r w:rsidR="00601FB2">
        <w:rPr>
          <w:rFonts w:cs="Narkisim" w:hint="cs"/>
          <w:b w:val="0"/>
          <w:bCs w:val="0"/>
          <w:sz w:val="24"/>
          <w:u w:val="none"/>
          <w:rtl/>
        </w:rPr>
        <w:t>1</w:t>
      </w:r>
    </w:p>
    <w:p w14:paraId="77ED5CB4" w14:textId="77777777" w:rsidR="001E22EE" w:rsidRPr="004E2CFD" w:rsidRDefault="001E22EE" w:rsidP="00BE7D5A">
      <w:pPr>
        <w:pStyle w:val="af"/>
        <w:rPr>
          <w:rFonts w:cs="Narkisim"/>
          <w:b w:val="0"/>
          <w:bCs w:val="0"/>
          <w:sz w:val="24"/>
          <w:u w:val="none"/>
          <w:rtl/>
        </w:rPr>
      </w:pPr>
      <w:bookmarkStart w:id="0" w:name="_GoBack"/>
    </w:p>
    <w:bookmarkEnd w:id="0"/>
    <w:p w14:paraId="680A4D3D" w14:textId="72673929" w:rsidR="001E22EE" w:rsidRPr="00F35990" w:rsidRDefault="001E22EE" w:rsidP="00F35990">
      <w:pPr>
        <w:pStyle w:val="af"/>
        <w:rPr>
          <w:rFonts w:cs="Narkisim"/>
          <w:b w:val="0"/>
          <w:bCs w:val="0"/>
          <w:sz w:val="24"/>
          <w:u w:val="none"/>
          <w:rtl/>
        </w:rPr>
      </w:pPr>
      <w:r w:rsidRPr="00F35990">
        <w:rPr>
          <w:rFonts w:cs="Narkisim"/>
          <w:b w:val="0"/>
          <w:bCs w:val="0"/>
          <w:sz w:val="24"/>
          <w:u w:val="none"/>
          <w:rtl/>
        </w:rPr>
        <w:t>תש</w:t>
      </w:r>
      <w:r w:rsidR="00C908F6" w:rsidRPr="00F35990">
        <w:rPr>
          <w:rFonts w:cs="Narkisim" w:hint="cs"/>
          <w:b w:val="0"/>
          <w:bCs w:val="0"/>
          <w:sz w:val="24"/>
          <w:u w:val="none"/>
          <w:rtl/>
        </w:rPr>
        <w:t>ע</w:t>
      </w:r>
      <w:r w:rsidRPr="00F35990">
        <w:rPr>
          <w:rFonts w:cs="Narkisim"/>
          <w:b w:val="0"/>
          <w:bCs w:val="0"/>
          <w:sz w:val="24"/>
          <w:u w:val="none"/>
          <w:rtl/>
        </w:rPr>
        <w:t>"</w:t>
      </w:r>
      <w:r w:rsidR="00EA2A2A" w:rsidRPr="00F35990">
        <w:rPr>
          <w:rFonts w:cs="Narkisim" w:hint="cs"/>
          <w:b w:val="0"/>
          <w:bCs w:val="0"/>
          <w:sz w:val="24"/>
          <w:u w:val="none"/>
          <w:rtl/>
        </w:rPr>
        <w:t>ז</w:t>
      </w:r>
      <w:r w:rsidRPr="00F35990">
        <w:rPr>
          <w:rFonts w:cs="Narkisim"/>
          <w:b w:val="0"/>
          <w:bCs w:val="0"/>
          <w:sz w:val="24"/>
          <w:u w:val="none"/>
          <w:rtl/>
        </w:rPr>
        <w:t xml:space="preserve"> סמסטר </w:t>
      </w:r>
      <w:r w:rsidR="00F35990" w:rsidRPr="00F35990">
        <w:rPr>
          <w:rFonts w:cs="Narkisim" w:hint="cs"/>
          <w:b w:val="0"/>
          <w:bCs w:val="0"/>
          <w:sz w:val="24"/>
          <w:u w:val="none"/>
          <w:rtl/>
        </w:rPr>
        <w:t>א</w:t>
      </w:r>
      <w:r w:rsidRPr="00F35990">
        <w:rPr>
          <w:rFonts w:cs="Narkisim"/>
          <w:b w:val="0"/>
          <w:bCs w:val="0"/>
          <w:sz w:val="24"/>
          <w:u w:val="none"/>
          <w:rtl/>
        </w:rPr>
        <w:t>'</w:t>
      </w:r>
    </w:p>
    <w:p w14:paraId="6E421412" w14:textId="77777777" w:rsidR="001E22EE" w:rsidRPr="004E2CFD" w:rsidRDefault="001E22EE" w:rsidP="00BE7D5A">
      <w:pPr>
        <w:bidi/>
        <w:jc w:val="center"/>
        <w:rPr>
          <w:rFonts w:cs="Narkisim"/>
          <w:b/>
          <w:bCs/>
          <w:sz w:val="24"/>
          <w:szCs w:val="24"/>
          <w:u w:val="single"/>
          <w:rtl/>
        </w:rPr>
      </w:pPr>
    </w:p>
    <w:p w14:paraId="7808DA7E" w14:textId="77777777" w:rsidR="001E22EE" w:rsidRPr="004E2CFD" w:rsidRDefault="001E22EE" w:rsidP="00BE7D5A">
      <w:pPr>
        <w:bidi/>
        <w:jc w:val="center"/>
        <w:rPr>
          <w:rFonts w:cs="Narkisim"/>
          <w:b/>
          <w:bCs/>
          <w:sz w:val="24"/>
          <w:szCs w:val="24"/>
          <w:rtl/>
        </w:rPr>
      </w:pPr>
      <w:r w:rsidRPr="004E2CFD">
        <w:rPr>
          <w:rFonts w:cs="Narkisim"/>
          <w:b/>
          <w:bCs/>
          <w:sz w:val="24"/>
          <w:szCs w:val="24"/>
          <w:rtl/>
        </w:rPr>
        <w:t>ד"ר טל שדה</w:t>
      </w:r>
    </w:p>
    <w:p w14:paraId="06B2F99B" w14:textId="77777777" w:rsidR="001E22EE" w:rsidRPr="004E2CFD" w:rsidRDefault="001E22EE" w:rsidP="00BE7D5A">
      <w:pPr>
        <w:bidi/>
        <w:jc w:val="both"/>
        <w:rPr>
          <w:rFonts w:cs="Narkisim"/>
          <w:b/>
          <w:bCs/>
          <w:sz w:val="24"/>
          <w:szCs w:val="24"/>
          <w:rtl/>
        </w:rPr>
      </w:pPr>
    </w:p>
    <w:p w14:paraId="1B1E5D18" w14:textId="77777777" w:rsidR="001E22EE" w:rsidRPr="004E2CFD" w:rsidRDefault="001E22EE" w:rsidP="00BE7D5A">
      <w:pPr>
        <w:bidi/>
        <w:jc w:val="both"/>
        <w:rPr>
          <w:rFonts w:cs="Narkisim"/>
          <w:sz w:val="24"/>
          <w:szCs w:val="24"/>
          <w:rtl/>
        </w:rPr>
      </w:pPr>
    </w:p>
    <w:p w14:paraId="76E61484" w14:textId="77777777" w:rsidR="001E22EE" w:rsidRPr="004E2CFD" w:rsidRDefault="001E22EE" w:rsidP="008C4E0E">
      <w:pPr>
        <w:bidi/>
        <w:jc w:val="both"/>
        <w:rPr>
          <w:rFonts w:cs="Narkisim"/>
          <w:sz w:val="24"/>
          <w:szCs w:val="24"/>
          <w:rtl/>
        </w:rPr>
      </w:pPr>
      <w:r w:rsidRPr="004E2CFD">
        <w:rPr>
          <w:rFonts w:cs="Narkisim"/>
          <w:sz w:val="24"/>
          <w:szCs w:val="24"/>
          <w:rtl/>
        </w:rPr>
        <w:t>מבוא לכלכלה פוליטית, תחום העוסק בחקר קשרי הגומלין בין הכלכלה לפוליטיקה</w:t>
      </w:r>
      <w:r w:rsidR="00F5666C" w:rsidRPr="004E2CFD">
        <w:rPr>
          <w:rFonts w:cs="Narkisim" w:hint="cs"/>
          <w:sz w:val="24"/>
          <w:szCs w:val="24"/>
          <w:rtl/>
        </w:rPr>
        <w:t xml:space="preserve">. </w:t>
      </w:r>
      <w:r w:rsidR="00F5666C" w:rsidRPr="004E2CFD">
        <w:rPr>
          <w:rFonts w:cs="Narkisim"/>
          <w:sz w:val="24"/>
          <w:szCs w:val="24"/>
          <w:rtl/>
        </w:rPr>
        <w:t>בחלקו הראשון הקורס מציג את</w:t>
      </w:r>
      <w:r w:rsidR="00F5666C" w:rsidRPr="004E2CFD">
        <w:rPr>
          <w:rFonts w:cs="Narkisim" w:hint="cs"/>
          <w:sz w:val="24"/>
          <w:szCs w:val="24"/>
          <w:rtl/>
        </w:rPr>
        <w:t xml:space="preserve"> הכלכלה הפוליטית כהצלבה מתודולוגית (שימוש בשיטות רציונליות בניתוח סוגיות מדיניות, ושימוש במושגים ממדע המדינה בניתוח הקצאת משאבים)</w:t>
      </w:r>
      <w:r w:rsidRPr="004E2CFD">
        <w:rPr>
          <w:rFonts w:cs="Narkisim"/>
          <w:sz w:val="24"/>
          <w:szCs w:val="24"/>
          <w:rtl/>
        </w:rPr>
        <w:t xml:space="preserve">. </w:t>
      </w:r>
      <w:r w:rsidR="00F5666C" w:rsidRPr="004E2CFD">
        <w:rPr>
          <w:rFonts w:cs="Narkisim" w:hint="cs"/>
          <w:sz w:val="24"/>
          <w:szCs w:val="24"/>
          <w:rtl/>
        </w:rPr>
        <w:t>בין היתר</w:t>
      </w:r>
      <w:r w:rsidR="00F5666C" w:rsidRPr="004E2CFD">
        <w:rPr>
          <w:rFonts w:cs="Narkisim"/>
          <w:sz w:val="24"/>
          <w:szCs w:val="24"/>
          <w:rtl/>
        </w:rPr>
        <w:t xml:space="preserve"> מוצגות גישות ההכרעה הציבורית </w:t>
      </w:r>
      <w:r w:rsidR="00F5666C" w:rsidRPr="004E2CFD">
        <w:rPr>
          <w:rFonts w:cs="Narkisim"/>
          <w:szCs w:val="24"/>
        </w:rPr>
        <w:t>(</w:t>
      </w:r>
      <w:r w:rsidR="00F5666C" w:rsidRPr="004E2CFD">
        <w:rPr>
          <w:rFonts w:cs="Narkisim"/>
          <w:sz w:val="24"/>
          <w:szCs w:val="24"/>
        </w:rPr>
        <w:t>public choice</w:t>
      </w:r>
      <w:r w:rsidR="00F5666C" w:rsidRPr="004E2CFD">
        <w:rPr>
          <w:rFonts w:cs="Narkisim"/>
          <w:szCs w:val="24"/>
        </w:rPr>
        <w:t>)</w:t>
      </w:r>
      <w:r w:rsidR="00F5666C" w:rsidRPr="004E2CFD">
        <w:rPr>
          <w:rFonts w:cs="Narkisim" w:hint="cs"/>
          <w:szCs w:val="24"/>
          <w:rtl/>
        </w:rPr>
        <w:t>,</w:t>
      </w:r>
      <w:r w:rsidR="00F5666C" w:rsidRPr="004E2CFD">
        <w:rPr>
          <w:rFonts w:cs="Narkisim"/>
          <w:sz w:val="24"/>
          <w:szCs w:val="24"/>
          <w:rtl/>
        </w:rPr>
        <w:t xml:space="preserve"> תורת המשחקים, גישות המבוססות על יחסי עצמה, </w:t>
      </w:r>
      <w:r w:rsidR="00F5666C" w:rsidRPr="004E2CFD">
        <w:rPr>
          <w:rFonts w:cs="Narkisim" w:hint="cs"/>
          <w:sz w:val="24"/>
          <w:szCs w:val="24"/>
          <w:rtl/>
        </w:rPr>
        <w:t>ו</w:t>
      </w:r>
      <w:r w:rsidR="00F5666C" w:rsidRPr="004E2CFD">
        <w:rPr>
          <w:rFonts w:cs="Narkisim"/>
          <w:sz w:val="24"/>
          <w:szCs w:val="24"/>
          <w:rtl/>
        </w:rPr>
        <w:t xml:space="preserve">אוטונומיה של המדינה. </w:t>
      </w:r>
      <w:r w:rsidRPr="004E2CFD">
        <w:rPr>
          <w:rFonts w:cs="Narkisim"/>
          <w:sz w:val="24"/>
          <w:szCs w:val="24"/>
          <w:rtl/>
        </w:rPr>
        <w:t xml:space="preserve">בחלקו </w:t>
      </w:r>
      <w:r w:rsidR="00F5666C" w:rsidRPr="004E2CFD">
        <w:rPr>
          <w:rFonts w:cs="Narkisim" w:hint="cs"/>
          <w:sz w:val="24"/>
          <w:szCs w:val="24"/>
          <w:rtl/>
        </w:rPr>
        <w:t>השני</w:t>
      </w:r>
      <w:r w:rsidRPr="004E2CFD">
        <w:rPr>
          <w:rFonts w:cs="Narkisim"/>
          <w:sz w:val="24"/>
          <w:szCs w:val="24"/>
          <w:rtl/>
        </w:rPr>
        <w:t xml:space="preserve"> הקורס מציג את הפרדיגמות </w:t>
      </w:r>
      <w:r w:rsidR="00D520AA" w:rsidRPr="004E2CFD">
        <w:rPr>
          <w:rFonts w:cs="Narkisim" w:hint="cs"/>
          <w:sz w:val="24"/>
          <w:szCs w:val="24"/>
          <w:rtl/>
        </w:rPr>
        <w:t xml:space="preserve">והגישות </w:t>
      </w:r>
      <w:r w:rsidRPr="004E2CFD">
        <w:rPr>
          <w:rFonts w:cs="Narkisim"/>
          <w:sz w:val="24"/>
          <w:szCs w:val="24"/>
          <w:rtl/>
        </w:rPr>
        <w:t>העיקריות בכלכלה הפוליטית: ליברליזם</w:t>
      </w:r>
      <w:r w:rsidR="00D520AA" w:rsidRPr="004E2CFD">
        <w:rPr>
          <w:rFonts w:cs="Narkisim" w:hint="cs"/>
          <w:sz w:val="24"/>
          <w:szCs w:val="24"/>
          <w:rtl/>
        </w:rPr>
        <w:t xml:space="preserve"> קלאסי ונאו-קלאסי</w:t>
      </w:r>
      <w:r w:rsidRPr="004E2CFD">
        <w:rPr>
          <w:rFonts w:cs="Narkisim"/>
          <w:sz w:val="24"/>
          <w:szCs w:val="24"/>
          <w:rtl/>
        </w:rPr>
        <w:t xml:space="preserve">, </w:t>
      </w:r>
      <w:r w:rsidR="00D520AA" w:rsidRPr="004E2CFD">
        <w:rPr>
          <w:rFonts w:cs="Narkisim" w:hint="cs"/>
          <w:sz w:val="24"/>
          <w:szCs w:val="24"/>
          <w:rtl/>
        </w:rPr>
        <w:t xml:space="preserve">הגישה המוסדית החדשה, </w:t>
      </w:r>
      <w:r w:rsidR="00F5666C" w:rsidRPr="004E2CFD">
        <w:rPr>
          <w:rFonts w:cs="Narkisim" w:hint="cs"/>
          <w:sz w:val="24"/>
          <w:szCs w:val="24"/>
          <w:rtl/>
        </w:rPr>
        <w:t>מרקנט</w:t>
      </w:r>
      <w:r w:rsidR="008C4E0E">
        <w:rPr>
          <w:rFonts w:cs="Narkisim" w:hint="cs"/>
          <w:sz w:val="24"/>
          <w:szCs w:val="24"/>
          <w:rtl/>
        </w:rPr>
        <w:t>י</w:t>
      </w:r>
      <w:r w:rsidR="00F5666C" w:rsidRPr="004E2CFD">
        <w:rPr>
          <w:rFonts w:cs="Narkisim" w:hint="cs"/>
          <w:sz w:val="24"/>
          <w:szCs w:val="24"/>
          <w:rtl/>
        </w:rPr>
        <w:t>ליזם</w:t>
      </w:r>
      <w:r w:rsidR="00D520AA" w:rsidRPr="004E2CFD">
        <w:rPr>
          <w:rFonts w:cs="Narkisim"/>
          <w:sz w:val="24"/>
          <w:szCs w:val="24"/>
          <w:rtl/>
        </w:rPr>
        <w:t xml:space="preserve"> </w:t>
      </w:r>
      <w:r w:rsidR="00D520AA" w:rsidRPr="004E2CFD">
        <w:rPr>
          <w:rFonts w:cs="Narkisim" w:hint="cs"/>
          <w:sz w:val="24"/>
          <w:szCs w:val="24"/>
          <w:rtl/>
        </w:rPr>
        <w:t>ו</w:t>
      </w:r>
      <w:r w:rsidR="00D520AA" w:rsidRPr="004E2CFD">
        <w:rPr>
          <w:rFonts w:cs="Narkisim"/>
          <w:sz w:val="24"/>
          <w:szCs w:val="24"/>
          <w:rtl/>
        </w:rPr>
        <w:t>הגישה התועלתנית של המדינה לכלכלה</w:t>
      </w:r>
      <w:r w:rsidR="00F5666C" w:rsidRPr="004E2CFD">
        <w:rPr>
          <w:rFonts w:cs="Narkisim" w:hint="cs"/>
          <w:sz w:val="24"/>
          <w:szCs w:val="24"/>
          <w:rtl/>
        </w:rPr>
        <w:t xml:space="preserve">, הגישה הסוציולוגית, </w:t>
      </w:r>
      <w:r w:rsidR="00D520AA" w:rsidRPr="004E2CFD">
        <w:rPr>
          <w:rFonts w:cs="Narkisim" w:hint="cs"/>
          <w:sz w:val="24"/>
          <w:szCs w:val="24"/>
          <w:rtl/>
        </w:rPr>
        <w:t xml:space="preserve">גרסאות של קפיטליזם, </w:t>
      </w:r>
      <w:r w:rsidR="008C4E0E" w:rsidRPr="004E2CFD">
        <w:rPr>
          <w:rFonts w:cs="Narkisim"/>
          <w:sz w:val="24"/>
          <w:szCs w:val="24"/>
          <w:rtl/>
        </w:rPr>
        <w:t>מר</w:t>
      </w:r>
      <w:r w:rsidR="008C4E0E">
        <w:rPr>
          <w:rFonts w:cs="Narkisim" w:hint="cs"/>
          <w:sz w:val="24"/>
          <w:szCs w:val="24"/>
          <w:rtl/>
        </w:rPr>
        <w:t>ק</w:t>
      </w:r>
      <w:r w:rsidR="008C4E0E" w:rsidRPr="004E2CFD">
        <w:rPr>
          <w:rFonts w:cs="Narkisim"/>
          <w:sz w:val="24"/>
          <w:szCs w:val="24"/>
          <w:rtl/>
        </w:rPr>
        <w:t>סיזם</w:t>
      </w:r>
      <w:r w:rsidRPr="004E2CFD">
        <w:rPr>
          <w:rFonts w:cs="Narkisim"/>
          <w:sz w:val="24"/>
          <w:szCs w:val="24"/>
          <w:rtl/>
        </w:rPr>
        <w:t xml:space="preserve">, </w:t>
      </w:r>
      <w:proofErr w:type="spellStart"/>
      <w:r w:rsidRPr="004E2CFD">
        <w:rPr>
          <w:rFonts w:cs="Narkisim"/>
          <w:sz w:val="24"/>
          <w:szCs w:val="24"/>
          <w:rtl/>
        </w:rPr>
        <w:t>קינסיאניזם</w:t>
      </w:r>
      <w:proofErr w:type="spellEnd"/>
      <w:r w:rsidR="00F5666C" w:rsidRPr="004E2CFD">
        <w:rPr>
          <w:rFonts w:cs="Narkisim" w:hint="cs"/>
          <w:sz w:val="24"/>
          <w:szCs w:val="24"/>
          <w:rtl/>
        </w:rPr>
        <w:t>,</w:t>
      </w:r>
      <w:r w:rsidR="00D520AA" w:rsidRPr="004E2CFD">
        <w:rPr>
          <w:rtl/>
        </w:rPr>
        <w:t xml:space="preserve"> </w:t>
      </w:r>
      <w:r w:rsidR="00D520AA" w:rsidRPr="004E2CFD">
        <w:rPr>
          <w:rFonts w:cs="Narkisim"/>
          <w:sz w:val="24"/>
          <w:szCs w:val="24"/>
          <w:rtl/>
        </w:rPr>
        <w:t>גישת השדולות לכלכלה</w:t>
      </w:r>
      <w:r w:rsidR="00D520AA" w:rsidRPr="004E2CFD">
        <w:rPr>
          <w:rFonts w:cs="Narkisim" w:hint="cs"/>
          <w:sz w:val="24"/>
          <w:szCs w:val="24"/>
          <w:rtl/>
        </w:rPr>
        <w:t>,</w:t>
      </w:r>
      <w:r w:rsidR="00F5666C" w:rsidRPr="004E2CFD">
        <w:rPr>
          <w:rFonts w:cs="Narkisim" w:hint="cs"/>
          <w:sz w:val="24"/>
          <w:szCs w:val="24"/>
          <w:rtl/>
        </w:rPr>
        <w:t xml:space="preserve"> וגישות מוסריות</w:t>
      </w:r>
      <w:r w:rsidRPr="004E2CFD">
        <w:rPr>
          <w:rFonts w:cs="Narkisim"/>
          <w:sz w:val="24"/>
          <w:szCs w:val="24"/>
          <w:rtl/>
        </w:rPr>
        <w:t xml:space="preserve">. </w:t>
      </w:r>
    </w:p>
    <w:p w14:paraId="73AE11FF" w14:textId="77777777" w:rsidR="001E22EE" w:rsidRPr="004E2CFD" w:rsidRDefault="001E22EE" w:rsidP="00BE7D5A">
      <w:pPr>
        <w:pStyle w:val="23"/>
        <w:rPr>
          <w:rFonts w:cs="Narkisim"/>
          <w:sz w:val="24"/>
          <w:rtl/>
        </w:rPr>
      </w:pPr>
    </w:p>
    <w:p w14:paraId="05E16DD7" w14:textId="77777777" w:rsidR="0039634B" w:rsidRDefault="0039634B" w:rsidP="0039634B">
      <w:pPr>
        <w:bidi/>
        <w:jc w:val="both"/>
        <w:rPr>
          <w:rFonts w:cs="Narkisim"/>
          <w:b/>
          <w:bCs/>
          <w:sz w:val="24"/>
          <w:szCs w:val="24"/>
          <w:u w:val="single"/>
          <w:rtl/>
        </w:rPr>
      </w:pPr>
      <w:r>
        <w:rPr>
          <w:rFonts w:cs="Narkisim"/>
          <w:b/>
          <w:bCs/>
          <w:sz w:val="24"/>
          <w:szCs w:val="24"/>
          <w:u w:val="single"/>
          <w:rtl/>
        </w:rPr>
        <w:t>פגישות השיעור</w:t>
      </w:r>
    </w:p>
    <w:p w14:paraId="343F749F" w14:textId="77777777" w:rsidR="0039634B" w:rsidRDefault="0039634B" w:rsidP="0039634B">
      <w:pPr>
        <w:bidi/>
        <w:jc w:val="both"/>
        <w:rPr>
          <w:rFonts w:cs="Narkisim"/>
          <w:sz w:val="24"/>
          <w:szCs w:val="24"/>
          <w:rtl/>
        </w:rPr>
      </w:pPr>
    </w:p>
    <w:p w14:paraId="0169D55A" w14:textId="3C418B3A" w:rsidR="0039634B" w:rsidRPr="00A14B48" w:rsidRDefault="0039634B" w:rsidP="0039634B">
      <w:pPr>
        <w:bidi/>
        <w:jc w:val="both"/>
        <w:rPr>
          <w:rFonts w:cs="Narkisim"/>
          <w:sz w:val="24"/>
          <w:szCs w:val="24"/>
          <w:rtl/>
        </w:rPr>
      </w:pPr>
      <w:r w:rsidRPr="00176EAA">
        <w:rPr>
          <w:rFonts w:cs="Narkisim"/>
          <w:sz w:val="24"/>
          <w:szCs w:val="24"/>
          <w:rtl/>
        </w:rPr>
        <w:t xml:space="preserve">יום </w:t>
      </w:r>
      <w:r>
        <w:rPr>
          <w:rFonts w:cs="Narkisim" w:hint="cs"/>
          <w:sz w:val="24"/>
          <w:szCs w:val="24"/>
          <w:rtl/>
        </w:rPr>
        <w:t>א</w:t>
      </w:r>
      <w:r w:rsidRPr="00176EAA">
        <w:rPr>
          <w:rFonts w:cs="Narkisim"/>
          <w:sz w:val="24"/>
          <w:szCs w:val="24"/>
          <w:rtl/>
        </w:rPr>
        <w:t xml:space="preserve">' </w:t>
      </w:r>
      <w:r w:rsidRPr="00176EAA">
        <w:rPr>
          <w:rFonts w:cs="Narkisim" w:hint="cs"/>
          <w:sz w:val="24"/>
          <w:szCs w:val="24"/>
          <w:rtl/>
        </w:rPr>
        <w:t>12</w:t>
      </w:r>
      <w:r w:rsidRPr="00176EAA">
        <w:rPr>
          <w:rFonts w:cs="Narkisim"/>
          <w:sz w:val="24"/>
          <w:szCs w:val="24"/>
          <w:rtl/>
        </w:rPr>
        <w:t>:15-1</w:t>
      </w:r>
      <w:r>
        <w:rPr>
          <w:rFonts w:cs="Narkisim" w:hint="cs"/>
          <w:sz w:val="24"/>
          <w:szCs w:val="24"/>
          <w:rtl/>
        </w:rPr>
        <w:t>3</w:t>
      </w:r>
      <w:r w:rsidRPr="00176EAA">
        <w:rPr>
          <w:rFonts w:cs="Narkisim"/>
          <w:sz w:val="24"/>
          <w:szCs w:val="24"/>
          <w:rtl/>
        </w:rPr>
        <w:t xml:space="preserve">:45 חדר </w:t>
      </w:r>
      <w:r w:rsidRPr="00176EAA">
        <w:rPr>
          <w:rFonts w:cs="Narkisim" w:hint="cs"/>
          <w:sz w:val="24"/>
          <w:szCs w:val="24"/>
          <w:rtl/>
        </w:rPr>
        <w:t>20</w:t>
      </w:r>
      <w:r>
        <w:rPr>
          <w:rFonts w:cs="Narkisim" w:hint="cs"/>
          <w:sz w:val="24"/>
          <w:szCs w:val="24"/>
          <w:rtl/>
        </w:rPr>
        <w:t>1</w:t>
      </w:r>
      <w:r w:rsidRPr="00176EAA">
        <w:rPr>
          <w:rFonts w:cs="Narkisim"/>
          <w:sz w:val="24"/>
          <w:szCs w:val="24"/>
          <w:rtl/>
        </w:rPr>
        <w:t xml:space="preserve"> נפתלי</w:t>
      </w:r>
      <w:r>
        <w:rPr>
          <w:rStyle w:val="ad"/>
          <w:sz w:val="32"/>
          <w:szCs w:val="32"/>
          <w:rtl/>
        </w:rPr>
        <w:footnoteReference w:id="1"/>
      </w:r>
    </w:p>
    <w:p w14:paraId="542A8C26" w14:textId="77777777" w:rsidR="0039634B" w:rsidRDefault="0039634B" w:rsidP="0039634B">
      <w:pPr>
        <w:bidi/>
        <w:jc w:val="both"/>
        <w:rPr>
          <w:rFonts w:cs="Narkisim"/>
          <w:b/>
          <w:bCs/>
          <w:sz w:val="24"/>
          <w:szCs w:val="24"/>
          <w:u w:val="single"/>
          <w:rtl/>
        </w:rPr>
      </w:pPr>
    </w:p>
    <w:p w14:paraId="77F56230" w14:textId="77777777" w:rsidR="001E22EE" w:rsidRPr="004E2CFD" w:rsidRDefault="001E22EE" w:rsidP="00BE7D5A">
      <w:pPr>
        <w:bidi/>
        <w:jc w:val="both"/>
        <w:rPr>
          <w:rFonts w:cs="Narkisim"/>
          <w:b/>
          <w:bCs/>
          <w:sz w:val="24"/>
          <w:szCs w:val="24"/>
          <w:u w:val="single"/>
          <w:rtl/>
        </w:rPr>
      </w:pPr>
      <w:r w:rsidRPr="004E2CFD">
        <w:rPr>
          <w:rFonts w:cs="Narkisim"/>
          <w:b/>
          <w:bCs/>
          <w:sz w:val="24"/>
          <w:szCs w:val="24"/>
          <w:u w:val="single"/>
          <w:rtl/>
        </w:rPr>
        <w:t>שעות הקבלה</w:t>
      </w:r>
    </w:p>
    <w:p w14:paraId="1BC4C3B3" w14:textId="77777777" w:rsidR="001E22EE" w:rsidRPr="004E2CFD" w:rsidRDefault="001E22EE" w:rsidP="00BE7D5A">
      <w:pPr>
        <w:bidi/>
        <w:jc w:val="both"/>
        <w:rPr>
          <w:rFonts w:cs="Narkisim"/>
          <w:b/>
          <w:bCs/>
          <w:sz w:val="24"/>
          <w:szCs w:val="24"/>
          <w:u w:val="single"/>
          <w:rtl/>
        </w:rPr>
      </w:pPr>
    </w:p>
    <w:tbl>
      <w:tblPr>
        <w:tblW w:w="0" w:type="auto"/>
        <w:jc w:val="right"/>
        <w:tblLayout w:type="fixed"/>
        <w:tblLook w:val="0000" w:firstRow="0" w:lastRow="0" w:firstColumn="0" w:lastColumn="0" w:noHBand="0" w:noVBand="0"/>
      </w:tblPr>
      <w:tblGrid>
        <w:gridCol w:w="1662"/>
        <w:gridCol w:w="666"/>
        <w:gridCol w:w="1266"/>
        <w:gridCol w:w="951"/>
        <w:gridCol w:w="1986"/>
      </w:tblGrid>
      <w:tr w:rsidR="001E22EE" w:rsidRPr="004E2CFD" w14:paraId="1582DDCC" w14:textId="77777777" w:rsidTr="00623692">
        <w:trPr>
          <w:jc w:val="right"/>
        </w:trPr>
        <w:tc>
          <w:tcPr>
            <w:tcW w:w="1662" w:type="dxa"/>
            <w:tcBorders>
              <w:top w:val="single" w:sz="12" w:space="0" w:color="808080"/>
              <w:left w:val="nil"/>
              <w:bottom w:val="single" w:sz="6" w:space="0" w:color="808080"/>
              <w:right w:val="nil"/>
            </w:tcBorders>
          </w:tcPr>
          <w:p w14:paraId="66947208" w14:textId="77777777" w:rsidR="001E22EE" w:rsidRPr="004E2CFD" w:rsidRDefault="001E22EE" w:rsidP="00BE7D5A">
            <w:pPr>
              <w:bidi/>
              <w:jc w:val="center"/>
              <w:rPr>
                <w:rFonts w:cs="Narkisim"/>
                <w:sz w:val="24"/>
                <w:szCs w:val="24"/>
                <w:rtl/>
              </w:rPr>
            </w:pPr>
            <w:r w:rsidRPr="004E2CFD">
              <w:rPr>
                <w:rFonts w:cs="Narkisim"/>
                <w:sz w:val="24"/>
                <w:szCs w:val="24"/>
                <w:rtl/>
              </w:rPr>
              <w:t>שעות</w:t>
            </w:r>
          </w:p>
        </w:tc>
        <w:tc>
          <w:tcPr>
            <w:tcW w:w="666" w:type="dxa"/>
            <w:tcBorders>
              <w:top w:val="single" w:sz="12" w:space="0" w:color="808080"/>
              <w:left w:val="nil"/>
              <w:bottom w:val="single" w:sz="6" w:space="0" w:color="808080"/>
              <w:right w:val="nil"/>
            </w:tcBorders>
          </w:tcPr>
          <w:p w14:paraId="67E78C19" w14:textId="77777777" w:rsidR="001E22EE" w:rsidRPr="004E2CFD" w:rsidRDefault="001E22EE" w:rsidP="00BE7D5A">
            <w:pPr>
              <w:bidi/>
              <w:jc w:val="center"/>
              <w:rPr>
                <w:rFonts w:cs="Narkisim"/>
                <w:sz w:val="24"/>
                <w:szCs w:val="24"/>
                <w:rtl/>
              </w:rPr>
            </w:pPr>
            <w:r w:rsidRPr="004E2CFD">
              <w:rPr>
                <w:rFonts w:cs="Narkisim"/>
                <w:sz w:val="24"/>
                <w:szCs w:val="24"/>
                <w:rtl/>
              </w:rPr>
              <w:t>יום</w:t>
            </w:r>
          </w:p>
        </w:tc>
        <w:tc>
          <w:tcPr>
            <w:tcW w:w="1266" w:type="dxa"/>
            <w:tcBorders>
              <w:top w:val="single" w:sz="12" w:space="0" w:color="808080"/>
              <w:left w:val="nil"/>
              <w:bottom w:val="single" w:sz="6" w:space="0" w:color="808080"/>
              <w:right w:val="nil"/>
            </w:tcBorders>
          </w:tcPr>
          <w:p w14:paraId="38F68A34" w14:textId="77777777" w:rsidR="001E22EE" w:rsidRPr="004E2CFD" w:rsidRDefault="001E22EE" w:rsidP="00BE7D5A">
            <w:pPr>
              <w:bidi/>
              <w:jc w:val="center"/>
              <w:rPr>
                <w:rFonts w:cs="Narkisim"/>
                <w:sz w:val="24"/>
                <w:szCs w:val="24"/>
                <w:rtl/>
              </w:rPr>
            </w:pPr>
            <w:r w:rsidRPr="004E2CFD">
              <w:rPr>
                <w:rFonts w:cs="Narkisim"/>
                <w:sz w:val="24"/>
                <w:szCs w:val="24"/>
                <w:rtl/>
              </w:rPr>
              <w:t>חדר קבלה</w:t>
            </w:r>
          </w:p>
        </w:tc>
        <w:tc>
          <w:tcPr>
            <w:tcW w:w="951" w:type="dxa"/>
            <w:tcBorders>
              <w:top w:val="single" w:sz="12" w:space="0" w:color="808080"/>
              <w:left w:val="nil"/>
              <w:bottom w:val="single" w:sz="6" w:space="0" w:color="808080"/>
              <w:right w:val="nil"/>
            </w:tcBorders>
          </w:tcPr>
          <w:p w14:paraId="6520AEAD" w14:textId="77777777" w:rsidR="001E22EE" w:rsidRPr="004E2CFD" w:rsidRDefault="001E22EE" w:rsidP="00BE7D5A">
            <w:pPr>
              <w:bidi/>
              <w:jc w:val="center"/>
              <w:rPr>
                <w:rFonts w:cs="Narkisim"/>
                <w:sz w:val="24"/>
                <w:szCs w:val="24"/>
                <w:rtl/>
              </w:rPr>
            </w:pPr>
            <w:r w:rsidRPr="004E2CFD">
              <w:rPr>
                <w:rFonts w:cs="Narkisim"/>
                <w:sz w:val="24"/>
                <w:szCs w:val="24"/>
                <w:rtl/>
              </w:rPr>
              <w:t>תפקיד</w:t>
            </w:r>
          </w:p>
        </w:tc>
        <w:tc>
          <w:tcPr>
            <w:tcW w:w="1986" w:type="dxa"/>
            <w:tcBorders>
              <w:top w:val="single" w:sz="12" w:space="0" w:color="808080"/>
              <w:left w:val="nil"/>
              <w:bottom w:val="single" w:sz="6" w:space="0" w:color="808080"/>
              <w:right w:val="nil"/>
            </w:tcBorders>
          </w:tcPr>
          <w:p w14:paraId="31DA0F1F" w14:textId="77777777" w:rsidR="001E22EE" w:rsidRPr="004E2CFD" w:rsidRDefault="001E22EE" w:rsidP="00BE7D5A">
            <w:pPr>
              <w:bidi/>
              <w:jc w:val="center"/>
              <w:rPr>
                <w:rFonts w:cs="Narkisim"/>
                <w:sz w:val="24"/>
                <w:szCs w:val="24"/>
                <w:rtl/>
              </w:rPr>
            </w:pPr>
            <w:r w:rsidRPr="004E2CFD">
              <w:rPr>
                <w:rFonts w:cs="Narkisim"/>
                <w:sz w:val="24"/>
                <w:szCs w:val="24"/>
                <w:rtl/>
              </w:rPr>
              <w:t>שם</w:t>
            </w:r>
          </w:p>
        </w:tc>
      </w:tr>
      <w:tr w:rsidR="001E22EE" w:rsidRPr="004E2CFD" w14:paraId="5EDC62ED" w14:textId="77777777" w:rsidTr="00623692">
        <w:trPr>
          <w:jc w:val="right"/>
        </w:trPr>
        <w:tc>
          <w:tcPr>
            <w:tcW w:w="1662" w:type="dxa"/>
            <w:tcBorders>
              <w:top w:val="nil"/>
              <w:left w:val="nil"/>
              <w:bottom w:val="nil"/>
              <w:right w:val="nil"/>
            </w:tcBorders>
          </w:tcPr>
          <w:p w14:paraId="5883A42A" w14:textId="318FC5F7" w:rsidR="001E22EE" w:rsidRPr="002078E2" w:rsidRDefault="002078E2" w:rsidP="00DE474C">
            <w:pPr>
              <w:bidi/>
              <w:jc w:val="both"/>
              <w:rPr>
                <w:rFonts w:cs="Narkisim"/>
                <w:color w:val="000000"/>
                <w:sz w:val="24"/>
                <w:szCs w:val="24"/>
                <w:rtl/>
              </w:rPr>
            </w:pPr>
            <w:r w:rsidRPr="002078E2">
              <w:rPr>
                <w:rFonts w:cs="Narkisim" w:hint="cs"/>
                <w:color w:val="000000"/>
                <w:sz w:val="24"/>
                <w:szCs w:val="24"/>
                <w:rtl/>
              </w:rPr>
              <w:t>1</w:t>
            </w:r>
            <w:r w:rsidR="00DE474C">
              <w:rPr>
                <w:rFonts w:cs="Narkisim" w:hint="cs"/>
                <w:color w:val="000000"/>
                <w:sz w:val="24"/>
                <w:szCs w:val="24"/>
                <w:rtl/>
              </w:rPr>
              <w:t>4</w:t>
            </w:r>
            <w:r w:rsidR="00BA056B" w:rsidRPr="002078E2">
              <w:rPr>
                <w:rFonts w:cs="Narkisim"/>
                <w:color w:val="000000"/>
                <w:sz w:val="24"/>
                <w:szCs w:val="24"/>
                <w:rtl/>
              </w:rPr>
              <w:t>00-1</w:t>
            </w:r>
            <w:r w:rsidR="00DE474C">
              <w:rPr>
                <w:rFonts w:cs="Narkisim" w:hint="cs"/>
                <w:color w:val="000000"/>
                <w:sz w:val="24"/>
                <w:szCs w:val="24"/>
                <w:rtl/>
              </w:rPr>
              <w:t>5</w:t>
            </w:r>
            <w:r w:rsidR="00BA056B" w:rsidRPr="002078E2">
              <w:rPr>
                <w:rFonts w:cs="Narkisim"/>
                <w:color w:val="000000"/>
                <w:sz w:val="24"/>
                <w:szCs w:val="24"/>
                <w:rtl/>
              </w:rPr>
              <w:t>00</w:t>
            </w:r>
          </w:p>
        </w:tc>
        <w:tc>
          <w:tcPr>
            <w:tcW w:w="666" w:type="dxa"/>
            <w:tcBorders>
              <w:top w:val="nil"/>
              <w:left w:val="nil"/>
              <w:bottom w:val="nil"/>
              <w:right w:val="nil"/>
            </w:tcBorders>
          </w:tcPr>
          <w:p w14:paraId="4D3DBCEB" w14:textId="6ACE3AD0" w:rsidR="001E22EE" w:rsidRPr="002078E2" w:rsidRDefault="00DE474C" w:rsidP="00BE7D5A">
            <w:pPr>
              <w:bidi/>
              <w:jc w:val="center"/>
              <w:rPr>
                <w:rFonts w:cs="Narkisim"/>
                <w:color w:val="000000"/>
                <w:sz w:val="24"/>
                <w:szCs w:val="24"/>
                <w:rtl/>
              </w:rPr>
            </w:pPr>
            <w:r>
              <w:rPr>
                <w:rFonts w:cs="Narkisim" w:hint="cs"/>
                <w:color w:val="000000"/>
                <w:sz w:val="24"/>
                <w:szCs w:val="24"/>
                <w:rtl/>
              </w:rPr>
              <w:t>א</w:t>
            </w:r>
            <w:r w:rsidRPr="002078E2">
              <w:rPr>
                <w:rFonts w:cs="Narkisim"/>
                <w:color w:val="000000"/>
                <w:sz w:val="24"/>
                <w:szCs w:val="24"/>
                <w:rtl/>
              </w:rPr>
              <w:t>'</w:t>
            </w:r>
          </w:p>
        </w:tc>
        <w:tc>
          <w:tcPr>
            <w:tcW w:w="1266" w:type="dxa"/>
            <w:tcBorders>
              <w:top w:val="nil"/>
              <w:left w:val="nil"/>
              <w:bottom w:val="nil"/>
              <w:right w:val="nil"/>
            </w:tcBorders>
          </w:tcPr>
          <w:p w14:paraId="54855F28" w14:textId="77777777" w:rsidR="001E22EE" w:rsidRPr="004E2CFD" w:rsidRDefault="00C908F6" w:rsidP="00214207">
            <w:pPr>
              <w:bidi/>
              <w:jc w:val="center"/>
              <w:rPr>
                <w:rFonts w:cs="Narkisim"/>
                <w:sz w:val="24"/>
                <w:szCs w:val="24"/>
                <w:rtl/>
              </w:rPr>
            </w:pPr>
            <w:r w:rsidRPr="004E2CFD">
              <w:rPr>
                <w:rFonts w:cs="Narkisim" w:hint="cs"/>
                <w:sz w:val="24"/>
                <w:szCs w:val="24"/>
                <w:rtl/>
              </w:rPr>
              <w:t>5</w:t>
            </w:r>
            <w:r w:rsidR="00214207">
              <w:rPr>
                <w:rFonts w:cs="Narkisim" w:hint="cs"/>
                <w:sz w:val="24"/>
                <w:szCs w:val="24"/>
                <w:rtl/>
              </w:rPr>
              <w:t>08</w:t>
            </w:r>
          </w:p>
        </w:tc>
        <w:tc>
          <w:tcPr>
            <w:tcW w:w="951" w:type="dxa"/>
            <w:tcBorders>
              <w:top w:val="nil"/>
              <w:left w:val="nil"/>
              <w:bottom w:val="nil"/>
              <w:right w:val="nil"/>
            </w:tcBorders>
          </w:tcPr>
          <w:p w14:paraId="1BA06EEE" w14:textId="77777777" w:rsidR="001E22EE" w:rsidRPr="004E2CFD" w:rsidRDefault="0005339D" w:rsidP="00BE7D5A">
            <w:pPr>
              <w:bidi/>
              <w:jc w:val="both"/>
              <w:rPr>
                <w:rFonts w:cs="Narkisim"/>
                <w:sz w:val="24"/>
                <w:szCs w:val="24"/>
                <w:rtl/>
              </w:rPr>
            </w:pPr>
            <w:r>
              <w:rPr>
                <w:rFonts w:cs="Narkisim" w:hint="cs"/>
                <w:sz w:val="24"/>
                <w:szCs w:val="24"/>
                <w:rtl/>
              </w:rPr>
              <w:t>מרצה</w:t>
            </w:r>
          </w:p>
        </w:tc>
        <w:tc>
          <w:tcPr>
            <w:tcW w:w="1986" w:type="dxa"/>
            <w:tcBorders>
              <w:top w:val="nil"/>
              <w:left w:val="nil"/>
              <w:bottom w:val="nil"/>
              <w:right w:val="nil"/>
            </w:tcBorders>
          </w:tcPr>
          <w:p w14:paraId="74CC5B6D" w14:textId="77777777" w:rsidR="001E22EE" w:rsidRPr="004E2CFD" w:rsidRDefault="001E22EE" w:rsidP="00BE7D5A">
            <w:pPr>
              <w:bidi/>
              <w:jc w:val="both"/>
              <w:rPr>
                <w:rFonts w:cs="Narkisim"/>
                <w:sz w:val="24"/>
                <w:szCs w:val="24"/>
                <w:rtl/>
              </w:rPr>
            </w:pPr>
            <w:r w:rsidRPr="004E2CFD">
              <w:rPr>
                <w:rFonts w:cs="Narkisim"/>
                <w:sz w:val="24"/>
                <w:szCs w:val="24"/>
                <w:rtl/>
              </w:rPr>
              <w:t>ד"ר טל שדה</w:t>
            </w:r>
          </w:p>
        </w:tc>
      </w:tr>
      <w:tr w:rsidR="00DC43EB" w:rsidRPr="004E2CFD" w14:paraId="35CC9C1C" w14:textId="77777777" w:rsidTr="00CD00CA">
        <w:trPr>
          <w:jc w:val="right"/>
        </w:trPr>
        <w:tc>
          <w:tcPr>
            <w:tcW w:w="1662" w:type="dxa"/>
            <w:tcBorders>
              <w:top w:val="nil"/>
              <w:left w:val="nil"/>
              <w:bottom w:val="nil"/>
              <w:right w:val="nil"/>
            </w:tcBorders>
          </w:tcPr>
          <w:p w14:paraId="47CC0187" w14:textId="6B8357E1" w:rsidR="00DC43EB" w:rsidRPr="00C719EE" w:rsidRDefault="00DC43EB" w:rsidP="007A42C5">
            <w:pPr>
              <w:bidi/>
              <w:jc w:val="both"/>
              <w:rPr>
                <w:rFonts w:cs="Narkisim"/>
                <w:color w:val="000000"/>
                <w:sz w:val="24"/>
                <w:szCs w:val="24"/>
                <w:rtl/>
              </w:rPr>
            </w:pPr>
            <w:r w:rsidRPr="00C719EE">
              <w:rPr>
                <w:rFonts w:cs="Narkisim"/>
                <w:color w:val="000000"/>
                <w:sz w:val="24"/>
                <w:szCs w:val="24"/>
                <w:rtl/>
              </w:rPr>
              <w:t>1</w:t>
            </w:r>
            <w:r w:rsidR="007A42C5">
              <w:rPr>
                <w:rFonts w:cs="Narkisim" w:hint="cs"/>
                <w:color w:val="000000"/>
                <w:sz w:val="24"/>
                <w:szCs w:val="24"/>
                <w:rtl/>
              </w:rPr>
              <w:t>4</w:t>
            </w:r>
            <w:r w:rsidRPr="00C719EE">
              <w:rPr>
                <w:rFonts w:cs="Narkisim"/>
                <w:color w:val="000000"/>
                <w:sz w:val="24"/>
                <w:szCs w:val="24"/>
                <w:rtl/>
              </w:rPr>
              <w:t>00-1</w:t>
            </w:r>
            <w:r w:rsidR="007A42C5">
              <w:rPr>
                <w:rFonts w:cs="Narkisim" w:hint="cs"/>
                <w:color w:val="000000"/>
                <w:sz w:val="24"/>
                <w:szCs w:val="24"/>
                <w:rtl/>
              </w:rPr>
              <w:t>5</w:t>
            </w:r>
            <w:r w:rsidRPr="00C719EE">
              <w:rPr>
                <w:rFonts w:cs="Narkisim"/>
                <w:color w:val="000000"/>
                <w:sz w:val="24"/>
                <w:szCs w:val="24"/>
                <w:rtl/>
              </w:rPr>
              <w:t>00</w:t>
            </w:r>
          </w:p>
        </w:tc>
        <w:tc>
          <w:tcPr>
            <w:tcW w:w="666" w:type="dxa"/>
            <w:tcBorders>
              <w:top w:val="nil"/>
              <w:left w:val="nil"/>
              <w:bottom w:val="nil"/>
              <w:right w:val="nil"/>
            </w:tcBorders>
          </w:tcPr>
          <w:p w14:paraId="7863734D" w14:textId="28CF3DE3" w:rsidR="00DC43EB" w:rsidRPr="00C719EE" w:rsidRDefault="007A42C5" w:rsidP="00A266E3">
            <w:pPr>
              <w:bidi/>
              <w:jc w:val="center"/>
              <w:rPr>
                <w:rFonts w:cs="Narkisim"/>
                <w:color w:val="000000"/>
                <w:sz w:val="24"/>
                <w:szCs w:val="24"/>
                <w:rtl/>
              </w:rPr>
            </w:pPr>
            <w:r>
              <w:rPr>
                <w:rFonts w:cs="Narkisim" w:hint="cs"/>
                <w:color w:val="000000"/>
                <w:sz w:val="24"/>
                <w:szCs w:val="24"/>
                <w:rtl/>
              </w:rPr>
              <w:t>ג</w:t>
            </w:r>
            <w:r w:rsidRPr="00C719EE">
              <w:rPr>
                <w:rFonts w:cs="Narkisim" w:hint="cs"/>
                <w:color w:val="000000"/>
                <w:sz w:val="24"/>
                <w:szCs w:val="24"/>
                <w:rtl/>
              </w:rPr>
              <w:t>'</w:t>
            </w:r>
          </w:p>
        </w:tc>
        <w:tc>
          <w:tcPr>
            <w:tcW w:w="1266" w:type="dxa"/>
            <w:tcBorders>
              <w:top w:val="nil"/>
              <w:left w:val="nil"/>
              <w:bottom w:val="nil"/>
              <w:right w:val="nil"/>
            </w:tcBorders>
          </w:tcPr>
          <w:p w14:paraId="1A4B5A52" w14:textId="77777777" w:rsidR="00DC43EB" w:rsidRPr="00C719EE" w:rsidRDefault="00DC43EB" w:rsidP="00A266E3">
            <w:pPr>
              <w:bidi/>
              <w:jc w:val="center"/>
              <w:rPr>
                <w:rFonts w:cs="Narkisim"/>
                <w:sz w:val="24"/>
                <w:szCs w:val="24"/>
                <w:rtl/>
              </w:rPr>
            </w:pPr>
            <w:r w:rsidRPr="00C719EE">
              <w:rPr>
                <w:rFonts w:cs="Narkisim" w:hint="cs"/>
                <w:sz w:val="24"/>
                <w:szCs w:val="24"/>
                <w:rtl/>
              </w:rPr>
              <w:t>533</w:t>
            </w:r>
          </w:p>
        </w:tc>
        <w:tc>
          <w:tcPr>
            <w:tcW w:w="951" w:type="dxa"/>
            <w:tcBorders>
              <w:top w:val="nil"/>
              <w:left w:val="nil"/>
              <w:bottom w:val="nil"/>
              <w:right w:val="nil"/>
            </w:tcBorders>
          </w:tcPr>
          <w:p w14:paraId="57D4AD51" w14:textId="77777777" w:rsidR="00DC43EB" w:rsidRPr="004E2CFD" w:rsidRDefault="00DC43EB" w:rsidP="00A266E3">
            <w:pPr>
              <w:bidi/>
              <w:jc w:val="both"/>
              <w:rPr>
                <w:rFonts w:cs="Narkisim"/>
                <w:sz w:val="24"/>
                <w:szCs w:val="24"/>
                <w:rtl/>
              </w:rPr>
            </w:pPr>
            <w:r>
              <w:rPr>
                <w:rFonts w:cs="Narkisim" w:hint="cs"/>
                <w:sz w:val="24"/>
                <w:szCs w:val="24"/>
                <w:rtl/>
              </w:rPr>
              <w:t>מתרגל</w:t>
            </w:r>
          </w:p>
        </w:tc>
        <w:tc>
          <w:tcPr>
            <w:tcW w:w="1986" w:type="dxa"/>
            <w:tcBorders>
              <w:top w:val="nil"/>
              <w:left w:val="nil"/>
              <w:bottom w:val="nil"/>
              <w:right w:val="nil"/>
            </w:tcBorders>
          </w:tcPr>
          <w:p w14:paraId="1509D8BE" w14:textId="77777777" w:rsidR="00DC43EB" w:rsidRPr="004E2CFD" w:rsidRDefault="00DC43EB" w:rsidP="00A266E3">
            <w:pPr>
              <w:bidi/>
              <w:jc w:val="both"/>
              <w:rPr>
                <w:rFonts w:cs="Narkisim"/>
                <w:sz w:val="24"/>
                <w:szCs w:val="24"/>
                <w:rtl/>
              </w:rPr>
            </w:pPr>
            <w:r>
              <w:rPr>
                <w:rFonts w:cs="Narkisim" w:hint="cs"/>
                <w:sz w:val="24"/>
                <w:szCs w:val="24"/>
                <w:rtl/>
              </w:rPr>
              <w:t xml:space="preserve">מר תומר </w:t>
            </w:r>
            <w:proofErr w:type="spellStart"/>
            <w:r>
              <w:rPr>
                <w:rFonts w:cs="Narkisim" w:hint="cs"/>
                <w:sz w:val="24"/>
                <w:szCs w:val="24"/>
                <w:rtl/>
              </w:rPr>
              <w:t>פדלון</w:t>
            </w:r>
            <w:proofErr w:type="spellEnd"/>
          </w:p>
        </w:tc>
      </w:tr>
      <w:tr w:rsidR="00D907A1" w:rsidRPr="003F0590" w14:paraId="4FE30772" w14:textId="77777777" w:rsidTr="00F91B5D">
        <w:trPr>
          <w:jc w:val="right"/>
        </w:trPr>
        <w:tc>
          <w:tcPr>
            <w:tcW w:w="1662" w:type="dxa"/>
            <w:tcBorders>
              <w:top w:val="nil"/>
              <w:left w:val="nil"/>
              <w:bottom w:val="nil"/>
              <w:right w:val="nil"/>
            </w:tcBorders>
          </w:tcPr>
          <w:p w14:paraId="058DA2A9" w14:textId="7C631D8F" w:rsidR="00D907A1" w:rsidRPr="00AB6F4C" w:rsidRDefault="00335A9E" w:rsidP="007A42C5">
            <w:pPr>
              <w:bidi/>
              <w:jc w:val="both"/>
              <w:rPr>
                <w:rFonts w:cs="Narkisim"/>
                <w:color w:val="000000"/>
                <w:sz w:val="24"/>
                <w:szCs w:val="24"/>
                <w:rtl/>
              </w:rPr>
            </w:pPr>
            <w:r w:rsidRPr="00AB6F4C">
              <w:rPr>
                <w:rFonts w:cs="Narkisim" w:hint="cs"/>
                <w:color w:val="000000"/>
                <w:sz w:val="24"/>
                <w:szCs w:val="24"/>
                <w:rtl/>
              </w:rPr>
              <w:t>1</w:t>
            </w:r>
            <w:r w:rsidR="007A42C5">
              <w:rPr>
                <w:rFonts w:cs="Narkisim" w:hint="cs"/>
                <w:color w:val="000000"/>
                <w:sz w:val="24"/>
                <w:szCs w:val="24"/>
                <w:rtl/>
              </w:rPr>
              <w:t>4</w:t>
            </w:r>
            <w:r w:rsidRPr="00AB6F4C">
              <w:rPr>
                <w:rFonts w:cs="Narkisim"/>
                <w:color w:val="000000"/>
                <w:sz w:val="24"/>
                <w:szCs w:val="24"/>
                <w:rtl/>
              </w:rPr>
              <w:t>00</w:t>
            </w:r>
            <w:r w:rsidR="00D907A1" w:rsidRPr="00AB6F4C">
              <w:rPr>
                <w:rFonts w:cs="Narkisim"/>
                <w:color w:val="000000"/>
                <w:sz w:val="24"/>
                <w:szCs w:val="24"/>
                <w:rtl/>
              </w:rPr>
              <w:t>-</w:t>
            </w:r>
            <w:r w:rsidRPr="00AB6F4C">
              <w:rPr>
                <w:rFonts w:cs="Narkisim"/>
                <w:color w:val="000000"/>
                <w:sz w:val="24"/>
                <w:szCs w:val="24"/>
                <w:rtl/>
              </w:rPr>
              <w:t>1</w:t>
            </w:r>
            <w:r w:rsidR="007A42C5">
              <w:rPr>
                <w:rFonts w:cs="Narkisim" w:hint="cs"/>
                <w:color w:val="000000"/>
                <w:sz w:val="24"/>
                <w:szCs w:val="24"/>
                <w:rtl/>
              </w:rPr>
              <w:t>5</w:t>
            </w:r>
            <w:r w:rsidRPr="00AB6F4C">
              <w:rPr>
                <w:rFonts w:cs="Narkisim"/>
                <w:color w:val="000000"/>
                <w:sz w:val="24"/>
                <w:szCs w:val="24"/>
                <w:rtl/>
              </w:rPr>
              <w:t>00</w:t>
            </w:r>
          </w:p>
        </w:tc>
        <w:tc>
          <w:tcPr>
            <w:tcW w:w="666" w:type="dxa"/>
            <w:tcBorders>
              <w:top w:val="nil"/>
              <w:left w:val="nil"/>
              <w:bottom w:val="nil"/>
              <w:right w:val="nil"/>
            </w:tcBorders>
          </w:tcPr>
          <w:p w14:paraId="25A5E19F" w14:textId="0AA2363F" w:rsidR="00D907A1" w:rsidRPr="00AB6F4C" w:rsidRDefault="007A42C5" w:rsidP="00156007">
            <w:pPr>
              <w:bidi/>
              <w:jc w:val="center"/>
              <w:rPr>
                <w:rFonts w:cs="Narkisim"/>
                <w:color w:val="000000"/>
                <w:sz w:val="24"/>
                <w:szCs w:val="24"/>
                <w:rtl/>
              </w:rPr>
            </w:pPr>
            <w:r>
              <w:rPr>
                <w:rFonts w:cs="Narkisim" w:hint="cs"/>
                <w:color w:val="000000"/>
                <w:sz w:val="24"/>
                <w:szCs w:val="24"/>
                <w:rtl/>
              </w:rPr>
              <w:t>ג</w:t>
            </w:r>
            <w:r w:rsidRPr="00AB6F4C">
              <w:rPr>
                <w:rFonts w:cs="Narkisim"/>
                <w:color w:val="000000"/>
                <w:sz w:val="24"/>
                <w:szCs w:val="24"/>
                <w:rtl/>
              </w:rPr>
              <w:t>'</w:t>
            </w:r>
          </w:p>
        </w:tc>
        <w:tc>
          <w:tcPr>
            <w:tcW w:w="1266" w:type="dxa"/>
            <w:tcBorders>
              <w:top w:val="nil"/>
              <w:left w:val="nil"/>
              <w:bottom w:val="nil"/>
              <w:right w:val="nil"/>
            </w:tcBorders>
          </w:tcPr>
          <w:p w14:paraId="67CD5B63" w14:textId="77777777" w:rsidR="00D907A1" w:rsidRPr="00AB6F4C" w:rsidRDefault="00D907A1" w:rsidP="00156007">
            <w:pPr>
              <w:bidi/>
              <w:jc w:val="center"/>
              <w:rPr>
                <w:rFonts w:cs="Narkisim"/>
                <w:color w:val="000000"/>
                <w:sz w:val="24"/>
                <w:szCs w:val="24"/>
                <w:rtl/>
              </w:rPr>
            </w:pPr>
            <w:r w:rsidRPr="00AB6F4C">
              <w:rPr>
                <w:rFonts w:cs="Narkisim"/>
                <w:color w:val="000000"/>
                <w:sz w:val="24"/>
                <w:szCs w:val="24"/>
                <w:rtl/>
              </w:rPr>
              <w:t>533</w:t>
            </w:r>
          </w:p>
        </w:tc>
        <w:tc>
          <w:tcPr>
            <w:tcW w:w="951" w:type="dxa"/>
            <w:tcBorders>
              <w:top w:val="nil"/>
              <w:left w:val="nil"/>
              <w:bottom w:val="nil"/>
              <w:right w:val="nil"/>
            </w:tcBorders>
          </w:tcPr>
          <w:p w14:paraId="4C37E1DF" w14:textId="77777777" w:rsidR="00D907A1" w:rsidRPr="00AB6F4C" w:rsidRDefault="00D907A1" w:rsidP="00214207">
            <w:pPr>
              <w:bidi/>
              <w:jc w:val="both"/>
              <w:rPr>
                <w:rFonts w:cs="Narkisim"/>
                <w:color w:val="000000"/>
                <w:sz w:val="24"/>
                <w:szCs w:val="24"/>
                <w:rtl/>
              </w:rPr>
            </w:pPr>
            <w:r w:rsidRPr="00AB6F4C">
              <w:rPr>
                <w:rFonts w:cs="Narkisim"/>
                <w:color w:val="000000"/>
                <w:sz w:val="24"/>
                <w:szCs w:val="24"/>
                <w:rtl/>
              </w:rPr>
              <w:t>מתרגל</w:t>
            </w:r>
          </w:p>
        </w:tc>
        <w:tc>
          <w:tcPr>
            <w:tcW w:w="1986" w:type="dxa"/>
            <w:tcBorders>
              <w:top w:val="nil"/>
              <w:left w:val="nil"/>
              <w:bottom w:val="nil"/>
              <w:right w:val="nil"/>
            </w:tcBorders>
          </w:tcPr>
          <w:p w14:paraId="16E0F9FC" w14:textId="77777777" w:rsidR="00D907A1" w:rsidRPr="003F0590" w:rsidRDefault="00214207" w:rsidP="00753BBB">
            <w:pPr>
              <w:bidi/>
              <w:jc w:val="both"/>
              <w:rPr>
                <w:rFonts w:cs="Narkisim"/>
                <w:color w:val="000000"/>
                <w:sz w:val="24"/>
                <w:szCs w:val="24"/>
                <w:rtl/>
              </w:rPr>
            </w:pPr>
            <w:r w:rsidRPr="00AB6F4C">
              <w:rPr>
                <w:rFonts w:cs="Narkisim" w:hint="cs"/>
                <w:color w:val="000000"/>
                <w:sz w:val="24"/>
                <w:szCs w:val="24"/>
                <w:rtl/>
              </w:rPr>
              <w:t>מר</w:t>
            </w:r>
            <w:r w:rsidR="00D907A1" w:rsidRPr="00AB6F4C">
              <w:rPr>
                <w:rFonts w:cs="Narkisim"/>
                <w:color w:val="000000"/>
                <w:sz w:val="24"/>
                <w:szCs w:val="24"/>
                <w:rtl/>
              </w:rPr>
              <w:t xml:space="preserve"> </w:t>
            </w:r>
            <w:r w:rsidR="00753BBB">
              <w:rPr>
                <w:rFonts w:cs="Narkisim" w:hint="cs"/>
                <w:color w:val="000000"/>
                <w:sz w:val="24"/>
                <w:szCs w:val="24"/>
                <w:rtl/>
              </w:rPr>
              <w:t>דניאל צוקר</w:t>
            </w:r>
          </w:p>
        </w:tc>
      </w:tr>
      <w:tr w:rsidR="00DC43EB" w:rsidRPr="004E2CFD" w14:paraId="14168126" w14:textId="77777777" w:rsidTr="005E46DA">
        <w:trPr>
          <w:trHeight w:val="225"/>
          <w:jc w:val="right"/>
        </w:trPr>
        <w:tc>
          <w:tcPr>
            <w:tcW w:w="1662" w:type="dxa"/>
            <w:tcBorders>
              <w:top w:val="nil"/>
              <w:left w:val="nil"/>
              <w:bottom w:val="nil"/>
              <w:right w:val="nil"/>
            </w:tcBorders>
          </w:tcPr>
          <w:p w14:paraId="53A18484" w14:textId="23F70196" w:rsidR="00DC43EB" w:rsidRPr="00C719EE" w:rsidRDefault="00DC43EB" w:rsidP="007A42C5">
            <w:pPr>
              <w:bidi/>
              <w:jc w:val="both"/>
              <w:rPr>
                <w:rFonts w:cs="Narkisim"/>
                <w:color w:val="000000"/>
                <w:sz w:val="24"/>
                <w:szCs w:val="24"/>
                <w:rtl/>
              </w:rPr>
            </w:pPr>
            <w:r w:rsidRPr="009B5E76">
              <w:rPr>
                <w:rFonts w:cs="Narkisim" w:hint="cs"/>
                <w:color w:val="000000"/>
                <w:sz w:val="24"/>
                <w:szCs w:val="24"/>
                <w:rtl/>
              </w:rPr>
              <w:t>1</w:t>
            </w:r>
            <w:r w:rsidR="007A42C5">
              <w:rPr>
                <w:rFonts w:cs="Narkisim" w:hint="cs"/>
                <w:color w:val="000000"/>
                <w:sz w:val="24"/>
                <w:szCs w:val="24"/>
                <w:rtl/>
              </w:rPr>
              <w:t>4</w:t>
            </w:r>
            <w:r w:rsidRPr="009B5E76">
              <w:rPr>
                <w:rFonts w:cs="Narkisim"/>
                <w:color w:val="000000"/>
                <w:sz w:val="24"/>
                <w:szCs w:val="24"/>
                <w:rtl/>
              </w:rPr>
              <w:t>00-1</w:t>
            </w:r>
            <w:r w:rsidR="007A42C5">
              <w:rPr>
                <w:rFonts w:cs="Narkisim" w:hint="cs"/>
                <w:color w:val="000000"/>
                <w:sz w:val="24"/>
                <w:szCs w:val="24"/>
                <w:rtl/>
              </w:rPr>
              <w:t>5</w:t>
            </w:r>
            <w:r w:rsidRPr="009B5E76">
              <w:rPr>
                <w:rFonts w:cs="Narkisim"/>
                <w:color w:val="000000"/>
                <w:sz w:val="24"/>
                <w:szCs w:val="24"/>
                <w:rtl/>
              </w:rPr>
              <w:t>00</w:t>
            </w:r>
          </w:p>
        </w:tc>
        <w:tc>
          <w:tcPr>
            <w:tcW w:w="666" w:type="dxa"/>
            <w:tcBorders>
              <w:top w:val="nil"/>
              <w:left w:val="nil"/>
              <w:bottom w:val="nil"/>
              <w:right w:val="nil"/>
            </w:tcBorders>
          </w:tcPr>
          <w:p w14:paraId="7665AF91" w14:textId="77777777" w:rsidR="00DC43EB" w:rsidRPr="00C719EE" w:rsidRDefault="009B5E76" w:rsidP="00A266E3">
            <w:pPr>
              <w:bidi/>
              <w:jc w:val="center"/>
              <w:rPr>
                <w:rFonts w:cs="Narkisim"/>
                <w:color w:val="000000"/>
                <w:sz w:val="24"/>
                <w:szCs w:val="24"/>
                <w:rtl/>
              </w:rPr>
            </w:pPr>
            <w:r>
              <w:rPr>
                <w:rFonts w:cs="Narkisim" w:hint="cs"/>
                <w:color w:val="000000"/>
                <w:sz w:val="24"/>
                <w:szCs w:val="24"/>
                <w:rtl/>
              </w:rPr>
              <w:t>ג</w:t>
            </w:r>
            <w:r w:rsidR="00DC43EB" w:rsidRPr="00C719EE">
              <w:rPr>
                <w:rFonts w:cs="Narkisim"/>
                <w:color w:val="000000"/>
                <w:sz w:val="24"/>
                <w:szCs w:val="24"/>
                <w:rtl/>
              </w:rPr>
              <w:t>'</w:t>
            </w:r>
          </w:p>
        </w:tc>
        <w:tc>
          <w:tcPr>
            <w:tcW w:w="1266" w:type="dxa"/>
            <w:tcBorders>
              <w:top w:val="nil"/>
              <w:left w:val="nil"/>
              <w:bottom w:val="nil"/>
              <w:right w:val="nil"/>
            </w:tcBorders>
          </w:tcPr>
          <w:p w14:paraId="360D31EE" w14:textId="77777777" w:rsidR="00DC43EB" w:rsidRPr="00C719EE" w:rsidRDefault="00DC43EB" w:rsidP="00A266E3">
            <w:pPr>
              <w:bidi/>
              <w:jc w:val="center"/>
              <w:rPr>
                <w:rFonts w:cs="Narkisim"/>
                <w:color w:val="000000"/>
                <w:sz w:val="24"/>
                <w:szCs w:val="24"/>
                <w:rtl/>
              </w:rPr>
            </w:pPr>
            <w:r w:rsidRPr="00C719EE">
              <w:rPr>
                <w:rFonts w:cs="Narkisim"/>
                <w:color w:val="000000"/>
                <w:sz w:val="24"/>
                <w:szCs w:val="24"/>
                <w:rtl/>
              </w:rPr>
              <w:t>533</w:t>
            </w:r>
          </w:p>
        </w:tc>
        <w:tc>
          <w:tcPr>
            <w:tcW w:w="951" w:type="dxa"/>
            <w:tcBorders>
              <w:top w:val="nil"/>
              <w:left w:val="nil"/>
              <w:bottom w:val="nil"/>
              <w:right w:val="nil"/>
            </w:tcBorders>
          </w:tcPr>
          <w:p w14:paraId="334152CD" w14:textId="77777777" w:rsidR="00DC43EB" w:rsidRPr="003F0590" w:rsidRDefault="00DC43EB" w:rsidP="00A266E3">
            <w:pPr>
              <w:bidi/>
              <w:jc w:val="both"/>
              <w:rPr>
                <w:rFonts w:cs="Narkisim"/>
                <w:color w:val="000000"/>
                <w:sz w:val="24"/>
                <w:szCs w:val="24"/>
                <w:rtl/>
              </w:rPr>
            </w:pPr>
            <w:r w:rsidRPr="003F0590">
              <w:rPr>
                <w:rFonts w:cs="Narkisim"/>
                <w:color w:val="000000"/>
                <w:sz w:val="24"/>
                <w:szCs w:val="24"/>
                <w:rtl/>
              </w:rPr>
              <w:t>מתרגל</w:t>
            </w:r>
          </w:p>
        </w:tc>
        <w:tc>
          <w:tcPr>
            <w:tcW w:w="1986" w:type="dxa"/>
            <w:tcBorders>
              <w:top w:val="nil"/>
              <w:left w:val="nil"/>
              <w:bottom w:val="nil"/>
              <w:right w:val="nil"/>
            </w:tcBorders>
          </w:tcPr>
          <w:p w14:paraId="6C12460E" w14:textId="77777777" w:rsidR="00DC43EB" w:rsidRPr="003F0590" w:rsidRDefault="00DC43EB" w:rsidP="00EA2A2A">
            <w:pPr>
              <w:bidi/>
              <w:jc w:val="both"/>
              <w:rPr>
                <w:rFonts w:cs="Narkisim"/>
                <w:color w:val="000000"/>
                <w:sz w:val="24"/>
                <w:szCs w:val="24"/>
                <w:rtl/>
              </w:rPr>
            </w:pPr>
            <w:r>
              <w:rPr>
                <w:rFonts w:cs="Narkisim" w:hint="cs"/>
                <w:color w:val="000000"/>
                <w:sz w:val="24"/>
                <w:szCs w:val="24"/>
                <w:rtl/>
              </w:rPr>
              <w:t>מר</w:t>
            </w:r>
            <w:r w:rsidRPr="003F0590">
              <w:rPr>
                <w:rFonts w:cs="Narkisim"/>
                <w:color w:val="000000"/>
                <w:sz w:val="24"/>
                <w:szCs w:val="24"/>
                <w:rtl/>
              </w:rPr>
              <w:t xml:space="preserve"> </w:t>
            </w:r>
            <w:r w:rsidR="00EA2A2A">
              <w:rPr>
                <w:rFonts w:cs="Narkisim" w:hint="cs"/>
                <w:color w:val="000000"/>
                <w:sz w:val="24"/>
                <w:szCs w:val="24"/>
                <w:rtl/>
              </w:rPr>
              <w:t xml:space="preserve">עומר </w:t>
            </w:r>
            <w:proofErr w:type="spellStart"/>
            <w:r w:rsidR="00EA2A2A">
              <w:rPr>
                <w:rFonts w:cs="Narkisim" w:hint="cs"/>
                <w:color w:val="000000"/>
                <w:sz w:val="24"/>
                <w:szCs w:val="24"/>
                <w:rtl/>
              </w:rPr>
              <w:t>סולודוך</w:t>
            </w:r>
            <w:proofErr w:type="spellEnd"/>
          </w:p>
        </w:tc>
      </w:tr>
      <w:tr w:rsidR="007A42C5" w:rsidRPr="004E2CFD" w14:paraId="1F644C34" w14:textId="77777777" w:rsidTr="005E46DA">
        <w:trPr>
          <w:trHeight w:val="225"/>
          <w:jc w:val="right"/>
        </w:trPr>
        <w:tc>
          <w:tcPr>
            <w:tcW w:w="1662" w:type="dxa"/>
            <w:tcBorders>
              <w:top w:val="nil"/>
              <w:left w:val="nil"/>
              <w:bottom w:val="nil"/>
              <w:right w:val="nil"/>
            </w:tcBorders>
          </w:tcPr>
          <w:p w14:paraId="40AEF4D7" w14:textId="73D50414" w:rsidR="007A42C5" w:rsidRPr="009B5E76" w:rsidRDefault="007A42C5" w:rsidP="007A42C5">
            <w:pPr>
              <w:bidi/>
              <w:jc w:val="both"/>
              <w:rPr>
                <w:rFonts w:cs="Narkisim"/>
                <w:color w:val="000000"/>
                <w:sz w:val="24"/>
                <w:szCs w:val="24"/>
                <w:rtl/>
              </w:rPr>
            </w:pPr>
            <w:r w:rsidRPr="009B5E76">
              <w:rPr>
                <w:rFonts w:cs="Narkisim" w:hint="cs"/>
                <w:color w:val="000000"/>
                <w:sz w:val="24"/>
                <w:szCs w:val="24"/>
                <w:rtl/>
              </w:rPr>
              <w:t>1</w:t>
            </w:r>
            <w:r>
              <w:rPr>
                <w:rFonts w:cs="Narkisim" w:hint="cs"/>
                <w:color w:val="000000"/>
                <w:sz w:val="24"/>
                <w:szCs w:val="24"/>
                <w:rtl/>
              </w:rPr>
              <w:t>3</w:t>
            </w:r>
            <w:r w:rsidRPr="009B5E76">
              <w:rPr>
                <w:rFonts w:cs="Narkisim"/>
                <w:color w:val="000000"/>
                <w:sz w:val="24"/>
                <w:szCs w:val="24"/>
                <w:rtl/>
              </w:rPr>
              <w:t>00-1</w:t>
            </w:r>
            <w:r>
              <w:rPr>
                <w:rFonts w:cs="Narkisim" w:hint="cs"/>
                <w:color w:val="000000"/>
                <w:sz w:val="24"/>
                <w:szCs w:val="24"/>
                <w:rtl/>
              </w:rPr>
              <w:t>4</w:t>
            </w:r>
            <w:r w:rsidRPr="009B5E76">
              <w:rPr>
                <w:rFonts w:cs="Narkisim"/>
                <w:color w:val="000000"/>
                <w:sz w:val="24"/>
                <w:szCs w:val="24"/>
                <w:rtl/>
              </w:rPr>
              <w:t>00</w:t>
            </w:r>
          </w:p>
        </w:tc>
        <w:tc>
          <w:tcPr>
            <w:tcW w:w="666" w:type="dxa"/>
            <w:tcBorders>
              <w:top w:val="nil"/>
              <w:left w:val="nil"/>
              <w:bottom w:val="nil"/>
              <w:right w:val="nil"/>
            </w:tcBorders>
          </w:tcPr>
          <w:p w14:paraId="12F3C1B6" w14:textId="55A15EF9" w:rsidR="007A42C5" w:rsidRDefault="007A42C5" w:rsidP="007A42C5">
            <w:pPr>
              <w:bidi/>
              <w:jc w:val="center"/>
              <w:rPr>
                <w:rFonts w:cs="Narkisim"/>
                <w:color w:val="000000"/>
                <w:sz w:val="24"/>
                <w:szCs w:val="24"/>
                <w:rtl/>
              </w:rPr>
            </w:pPr>
            <w:r>
              <w:rPr>
                <w:rFonts w:cs="Narkisim" w:hint="cs"/>
                <w:color w:val="000000"/>
                <w:sz w:val="24"/>
                <w:szCs w:val="24"/>
                <w:rtl/>
              </w:rPr>
              <w:t>ג</w:t>
            </w:r>
            <w:r w:rsidRPr="00C719EE">
              <w:rPr>
                <w:rFonts w:cs="Narkisim"/>
                <w:color w:val="000000"/>
                <w:sz w:val="24"/>
                <w:szCs w:val="24"/>
                <w:rtl/>
              </w:rPr>
              <w:t>'</w:t>
            </w:r>
          </w:p>
        </w:tc>
        <w:tc>
          <w:tcPr>
            <w:tcW w:w="1266" w:type="dxa"/>
            <w:tcBorders>
              <w:top w:val="nil"/>
              <w:left w:val="nil"/>
              <w:bottom w:val="nil"/>
              <w:right w:val="nil"/>
            </w:tcBorders>
          </w:tcPr>
          <w:p w14:paraId="2C5B2249" w14:textId="2AC553BF" w:rsidR="007A42C5" w:rsidRPr="00C719EE" w:rsidRDefault="007A42C5" w:rsidP="007A42C5">
            <w:pPr>
              <w:bidi/>
              <w:jc w:val="center"/>
              <w:rPr>
                <w:rFonts w:cs="Narkisim"/>
                <w:color w:val="000000"/>
                <w:sz w:val="24"/>
                <w:szCs w:val="24"/>
                <w:rtl/>
              </w:rPr>
            </w:pPr>
            <w:r w:rsidRPr="00C719EE">
              <w:rPr>
                <w:rFonts w:cs="Narkisim"/>
                <w:color w:val="000000"/>
                <w:sz w:val="24"/>
                <w:szCs w:val="24"/>
                <w:rtl/>
              </w:rPr>
              <w:t>533</w:t>
            </w:r>
          </w:p>
        </w:tc>
        <w:tc>
          <w:tcPr>
            <w:tcW w:w="951" w:type="dxa"/>
            <w:tcBorders>
              <w:top w:val="nil"/>
              <w:left w:val="nil"/>
              <w:bottom w:val="nil"/>
              <w:right w:val="nil"/>
            </w:tcBorders>
          </w:tcPr>
          <w:p w14:paraId="3F3F02B7" w14:textId="6F2A7F54" w:rsidR="007A42C5" w:rsidRPr="003F0590" w:rsidRDefault="007A42C5" w:rsidP="007A42C5">
            <w:pPr>
              <w:bidi/>
              <w:jc w:val="both"/>
              <w:rPr>
                <w:rFonts w:cs="Narkisim"/>
                <w:color w:val="000000"/>
                <w:sz w:val="24"/>
                <w:szCs w:val="24"/>
                <w:rtl/>
              </w:rPr>
            </w:pPr>
            <w:r w:rsidRPr="003F0590">
              <w:rPr>
                <w:rFonts w:cs="Narkisim"/>
                <w:color w:val="000000"/>
                <w:sz w:val="24"/>
                <w:szCs w:val="24"/>
                <w:rtl/>
              </w:rPr>
              <w:t>מתרגל</w:t>
            </w:r>
          </w:p>
        </w:tc>
        <w:tc>
          <w:tcPr>
            <w:tcW w:w="1986" w:type="dxa"/>
            <w:tcBorders>
              <w:top w:val="nil"/>
              <w:left w:val="nil"/>
              <w:bottom w:val="nil"/>
              <w:right w:val="nil"/>
            </w:tcBorders>
          </w:tcPr>
          <w:p w14:paraId="6F580929" w14:textId="05AC5BB9" w:rsidR="007A42C5" w:rsidRDefault="007A42C5" w:rsidP="007A42C5">
            <w:pPr>
              <w:bidi/>
              <w:jc w:val="both"/>
              <w:rPr>
                <w:rFonts w:cs="Narkisim"/>
                <w:color w:val="000000"/>
                <w:sz w:val="24"/>
                <w:szCs w:val="24"/>
                <w:rtl/>
              </w:rPr>
            </w:pPr>
            <w:r>
              <w:rPr>
                <w:rFonts w:cs="Narkisim" w:hint="cs"/>
                <w:color w:val="000000"/>
                <w:sz w:val="24"/>
                <w:szCs w:val="24"/>
                <w:rtl/>
              </w:rPr>
              <w:t>מר</w:t>
            </w:r>
            <w:r w:rsidRPr="003F0590">
              <w:rPr>
                <w:rFonts w:cs="Narkisim"/>
                <w:color w:val="000000"/>
                <w:sz w:val="24"/>
                <w:szCs w:val="24"/>
                <w:rtl/>
              </w:rPr>
              <w:t xml:space="preserve"> </w:t>
            </w:r>
            <w:r>
              <w:rPr>
                <w:rFonts w:cs="Narkisim" w:hint="cs"/>
                <w:color w:val="000000"/>
                <w:sz w:val="24"/>
                <w:szCs w:val="24"/>
                <w:rtl/>
              </w:rPr>
              <w:t xml:space="preserve">אריאל </w:t>
            </w:r>
            <w:proofErr w:type="spellStart"/>
            <w:r>
              <w:rPr>
                <w:rFonts w:cs="Narkisim" w:hint="cs"/>
                <w:color w:val="000000"/>
                <w:sz w:val="24"/>
                <w:szCs w:val="24"/>
                <w:rtl/>
              </w:rPr>
              <w:t>קרליק</w:t>
            </w:r>
            <w:proofErr w:type="spellEnd"/>
          </w:p>
        </w:tc>
      </w:tr>
    </w:tbl>
    <w:p w14:paraId="3E653E3C" w14:textId="77777777" w:rsidR="001E22EE" w:rsidRPr="004E2CFD" w:rsidRDefault="001E22EE" w:rsidP="00BE7D5A">
      <w:pPr>
        <w:bidi/>
        <w:jc w:val="both"/>
        <w:rPr>
          <w:rFonts w:cs="Narkisim"/>
          <w:b/>
          <w:bCs/>
          <w:sz w:val="24"/>
          <w:szCs w:val="24"/>
          <w:rtl/>
        </w:rPr>
      </w:pPr>
    </w:p>
    <w:p w14:paraId="4D115CD0" w14:textId="77777777" w:rsidR="001E22EE" w:rsidRPr="004E2CFD" w:rsidRDefault="001E22EE" w:rsidP="00BE7D5A">
      <w:pPr>
        <w:bidi/>
        <w:jc w:val="both"/>
        <w:rPr>
          <w:rFonts w:cs="Narkisim"/>
          <w:b/>
          <w:bCs/>
          <w:sz w:val="24"/>
          <w:szCs w:val="24"/>
          <w:u w:val="single"/>
          <w:rtl/>
        </w:rPr>
      </w:pPr>
      <w:r w:rsidRPr="004E2CFD">
        <w:rPr>
          <w:rFonts w:cs="Narkisim"/>
          <w:b/>
          <w:bCs/>
          <w:sz w:val="24"/>
          <w:szCs w:val="24"/>
          <w:u w:val="single"/>
          <w:rtl/>
        </w:rPr>
        <w:t>חובות התלמיד בקורס</w:t>
      </w:r>
    </w:p>
    <w:p w14:paraId="2E226950" w14:textId="77777777" w:rsidR="001E22EE" w:rsidRPr="004E2CFD" w:rsidRDefault="001E22EE" w:rsidP="00BE7D5A">
      <w:pPr>
        <w:bidi/>
        <w:ind w:firstLine="567"/>
        <w:jc w:val="both"/>
        <w:rPr>
          <w:rFonts w:cs="Narkisim"/>
          <w:sz w:val="24"/>
          <w:szCs w:val="24"/>
          <w:rtl/>
        </w:rPr>
      </w:pPr>
    </w:p>
    <w:p w14:paraId="792EDC0E" w14:textId="77777777" w:rsidR="00637D61" w:rsidRPr="004E2CFD" w:rsidRDefault="00637D61" w:rsidP="00BE7D5A">
      <w:pPr>
        <w:bidi/>
        <w:jc w:val="both"/>
        <w:rPr>
          <w:rFonts w:cs="Narkisim"/>
          <w:szCs w:val="24"/>
          <w:rtl/>
        </w:rPr>
      </w:pPr>
      <w:r w:rsidRPr="004E2CFD">
        <w:rPr>
          <w:rFonts w:cs="Narkisim"/>
          <w:szCs w:val="24"/>
          <w:rtl/>
        </w:rPr>
        <w:t xml:space="preserve">הציון בקורס יקבע על פי הציון בבחינה שבסופו </w:t>
      </w:r>
      <w:r w:rsidRPr="004E2CFD">
        <w:rPr>
          <w:rFonts w:cs="Narkisim" w:hint="cs"/>
          <w:szCs w:val="24"/>
          <w:rtl/>
        </w:rPr>
        <w:t>(70%), וציון התרגיל (30%).</w:t>
      </w:r>
      <w:r w:rsidRPr="004E2CFD">
        <w:rPr>
          <w:rFonts w:cs="Narkisim"/>
          <w:szCs w:val="24"/>
          <w:rtl/>
        </w:rPr>
        <w:t xml:space="preserve"> </w:t>
      </w:r>
    </w:p>
    <w:p w14:paraId="15BCF58E" w14:textId="77777777" w:rsidR="00637D61" w:rsidRPr="004E2CFD" w:rsidRDefault="00637D61" w:rsidP="00BE7D5A">
      <w:pPr>
        <w:bidi/>
        <w:jc w:val="both"/>
        <w:rPr>
          <w:rFonts w:cs="Narkisim"/>
          <w:szCs w:val="24"/>
          <w:rtl/>
        </w:rPr>
      </w:pPr>
    </w:p>
    <w:p w14:paraId="0D2514CB" w14:textId="0932B83D" w:rsidR="008B3FE8" w:rsidRPr="004E2CFD" w:rsidRDefault="008B3FE8" w:rsidP="007A42C5">
      <w:pPr>
        <w:bidi/>
        <w:jc w:val="both"/>
        <w:rPr>
          <w:rFonts w:cs="Narkisim"/>
          <w:szCs w:val="24"/>
          <w:rtl/>
        </w:rPr>
      </w:pPr>
      <w:r w:rsidRPr="004E2CFD">
        <w:rPr>
          <w:rFonts w:cs="Narkisim" w:hint="cs"/>
          <w:szCs w:val="24"/>
          <w:rtl/>
        </w:rPr>
        <w:t>ציון התרגיל יתבסס על:</w:t>
      </w:r>
      <w:r w:rsidR="00D46FAB" w:rsidRPr="004E2CFD">
        <w:rPr>
          <w:rFonts w:cs="Narkisim" w:hint="cs"/>
          <w:szCs w:val="24"/>
          <w:rtl/>
        </w:rPr>
        <w:t xml:space="preserve"> שני תרגילים (</w:t>
      </w:r>
      <w:r w:rsidR="007A42C5">
        <w:rPr>
          <w:rFonts w:cs="Narkisim" w:hint="cs"/>
          <w:szCs w:val="24"/>
          <w:rtl/>
        </w:rPr>
        <w:t>9</w:t>
      </w:r>
      <w:r w:rsidR="00D46FAB" w:rsidRPr="004E2CFD">
        <w:rPr>
          <w:rFonts w:cs="Narkisim" w:hint="cs"/>
          <w:szCs w:val="24"/>
          <w:rtl/>
        </w:rPr>
        <w:t>% מהציון הסופי כל אחד) וציון על נוכחות והשתתפות פעילה בתרגיל (1</w:t>
      </w:r>
      <w:r w:rsidR="007A42C5">
        <w:rPr>
          <w:rFonts w:cs="Narkisim" w:hint="cs"/>
          <w:szCs w:val="24"/>
          <w:rtl/>
        </w:rPr>
        <w:t>2</w:t>
      </w:r>
      <w:r w:rsidR="00D46FAB" w:rsidRPr="004E2CFD">
        <w:rPr>
          <w:rFonts w:cs="Narkisim" w:hint="cs"/>
          <w:szCs w:val="24"/>
          <w:rtl/>
        </w:rPr>
        <w:t>% נוספים מהציון הסופי).</w:t>
      </w:r>
    </w:p>
    <w:p w14:paraId="629B58CE" w14:textId="77777777" w:rsidR="006D4071" w:rsidRPr="004E2CFD" w:rsidRDefault="006D4071" w:rsidP="00BE7D5A">
      <w:pPr>
        <w:bidi/>
        <w:jc w:val="both"/>
        <w:rPr>
          <w:rFonts w:cs="Narkisim"/>
          <w:szCs w:val="24"/>
          <w:rtl/>
        </w:rPr>
      </w:pPr>
    </w:p>
    <w:p w14:paraId="7CAAC55A" w14:textId="0BE4064C" w:rsidR="00C2638D" w:rsidRDefault="00D46FAB" w:rsidP="000B6DFB">
      <w:pPr>
        <w:bidi/>
        <w:jc w:val="both"/>
        <w:rPr>
          <w:rFonts w:cs="Narkisim"/>
          <w:szCs w:val="24"/>
          <w:rtl/>
        </w:rPr>
      </w:pPr>
      <w:r w:rsidRPr="004E2CFD">
        <w:rPr>
          <w:rFonts w:cs="Narkisim" w:hint="cs"/>
          <w:szCs w:val="24"/>
          <w:rtl/>
        </w:rPr>
        <w:t xml:space="preserve">תרגיל 1 יוגש </w:t>
      </w:r>
      <w:r w:rsidR="00DE02C6">
        <w:rPr>
          <w:rFonts w:cs="Narkisim" w:hint="cs"/>
          <w:szCs w:val="24"/>
          <w:rtl/>
        </w:rPr>
        <w:t xml:space="preserve">עד יום </w:t>
      </w:r>
      <w:r w:rsidR="00214207">
        <w:rPr>
          <w:rFonts w:cs="Narkisim" w:hint="cs"/>
          <w:szCs w:val="24"/>
          <w:rtl/>
        </w:rPr>
        <w:t>חמישי</w:t>
      </w:r>
      <w:r w:rsidR="00DE02C6">
        <w:rPr>
          <w:rFonts w:cs="Narkisim" w:hint="cs"/>
          <w:szCs w:val="24"/>
          <w:rtl/>
        </w:rPr>
        <w:t xml:space="preserve"> </w:t>
      </w:r>
      <w:r w:rsidR="000B6DFB">
        <w:rPr>
          <w:rFonts w:cs="Narkisim" w:hint="cs"/>
          <w:szCs w:val="24"/>
          <w:rtl/>
        </w:rPr>
        <w:t>8 בדצמבר</w:t>
      </w:r>
      <w:r w:rsidRPr="004E2CFD">
        <w:rPr>
          <w:rFonts w:cs="Narkisim" w:hint="cs"/>
          <w:szCs w:val="24"/>
          <w:rtl/>
        </w:rPr>
        <w:t xml:space="preserve">. תרגיל 2 יוגש </w:t>
      </w:r>
      <w:r w:rsidR="006B181C">
        <w:rPr>
          <w:rFonts w:cs="Narkisim" w:hint="cs"/>
          <w:szCs w:val="24"/>
          <w:rtl/>
        </w:rPr>
        <w:t>עד</w:t>
      </w:r>
      <w:r w:rsidR="006B181C" w:rsidRPr="004E2CFD">
        <w:rPr>
          <w:rFonts w:cs="Narkisim" w:hint="cs"/>
          <w:szCs w:val="24"/>
          <w:rtl/>
        </w:rPr>
        <w:t xml:space="preserve"> </w:t>
      </w:r>
      <w:r w:rsidR="00DE02C6" w:rsidRPr="00690850">
        <w:rPr>
          <w:rFonts w:cs="Narkisim" w:hint="cs"/>
          <w:szCs w:val="24"/>
          <w:rtl/>
        </w:rPr>
        <w:t xml:space="preserve">יום </w:t>
      </w:r>
      <w:r w:rsidR="000B6DFB">
        <w:rPr>
          <w:rFonts w:cs="Narkisim" w:hint="cs"/>
          <w:szCs w:val="24"/>
          <w:rtl/>
        </w:rPr>
        <w:t>חמישי</w:t>
      </w:r>
      <w:r w:rsidR="000B6DFB" w:rsidRPr="00690850">
        <w:rPr>
          <w:rFonts w:cs="Narkisim" w:hint="cs"/>
          <w:szCs w:val="24"/>
          <w:rtl/>
        </w:rPr>
        <w:t xml:space="preserve"> </w:t>
      </w:r>
      <w:r w:rsidR="000B6DFB">
        <w:rPr>
          <w:rFonts w:cs="Narkisim" w:hint="cs"/>
          <w:szCs w:val="24"/>
          <w:rtl/>
        </w:rPr>
        <w:t>19</w:t>
      </w:r>
      <w:r w:rsidR="000B6DFB" w:rsidRPr="00690850">
        <w:rPr>
          <w:rFonts w:cs="Narkisim" w:hint="cs"/>
          <w:szCs w:val="24"/>
          <w:rtl/>
        </w:rPr>
        <w:t xml:space="preserve"> </w:t>
      </w:r>
      <w:r w:rsidR="000B6DFB">
        <w:rPr>
          <w:rFonts w:cs="Narkisim" w:hint="cs"/>
          <w:szCs w:val="24"/>
          <w:rtl/>
        </w:rPr>
        <w:t>בינואר</w:t>
      </w:r>
      <w:r w:rsidR="00DC3809" w:rsidRPr="00690850">
        <w:rPr>
          <w:rFonts w:cs="Narkisim" w:hint="cs"/>
          <w:szCs w:val="24"/>
          <w:rtl/>
        </w:rPr>
        <w:t>.</w:t>
      </w:r>
      <w:r w:rsidR="00DC3809" w:rsidRPr="004E2CFD">
        <w:rPr>
          <w:rFonts w:cs="Narkisim" w:hint="cs"/>
          <w:szCs w:val="24"/>
          <w:rtl/>
        </w:rPr>
        <w:t xml:space="preserve"> </w:t>
      </w:r>
      <w:r w:rsidR="00C138B9" w:rsidRPr="004E2CFD">
        <w:rPr>
          <w:rFonts w:cs="Narkisim" w:hint="cs"/>
          <w:szCs w:val="24"/>
          <w:rtl/>
        </w:rPr>
        <w:t>התרגילים</w:t>
      </w:r>
      <w:r w:rsidR="00BD3832" w:rsidRPr="004E2CFD">
        <w:rPr>
          <w:rFonts w:cs="Narkisim" w:hint="cs"/>
          <w:szCs w:val="24"/>
          <w:rtl/>
        </w:rPr>
        <w:t xml:space="preserve"> </w:t>
      </w:r>
      <w:r w:rsidR="00C138B9" w:rsidRPr="004E2CFD">
        <w:rPr>
          <w:rFonts w:cs="Narkisim" w:hint="cs"/>
          <w:szCs w:val="24"/>
          <w:rtl/>
        </w:rPr>
        <w:t>יוגשו ישירות ל</w:t>
      </w:r>
      <w:r w:rsidR="00DE02C6">
        <w:rPr>
          <w:rFonts w:cs="Narkisim" w:hint="cs"/>
          <w:szCs w:val="24"/>
          <w:rtl/>
        </w:rPr>
        <w:t>תאי ה</w:t>
      </w:r>
      <w:r w:rsidR="00C138B9" w:rsidRPr="004E2CFD">
        <w:rPr>
          <w:rFonts w:cs="Narkisim" w:hint="cs"/>
          <w:szCs w:val="24"/>
          <w:rtl/>
        </w:rPr>
        <w:t>מתרגלים. כעיקרון, לא יתקבלו תרגילים באיחור</w:t>
      </w:r>
      <w:r w:rsidR="00C71387" w:rsidRPr="004E2CFD">
        <w:rPr>
          <w:rFonts w:cs="Narkisim" w:hint="cs"/>
          <w:szCs w:val="24"/>
          <w:rtl/>
        </w:rPr>
        <w:t xml:space="preserve"> או שעברו על ההנחיות בדרך</w:t>
      </w:r>
      <w:r w:rsidR="00BE7D5A" w:rsidRPr="004E2CFD">
        <w:rPr>
          <w:rFonts w:cs="Narkisim" w:hint="cs"/>
          <w:szCs w:val="24"/>
          <w:rtl/>
        </w:rPr>
        <w:t xml:space="preserve"> אחרת</w:t>
      </w:r>
      <w:r w:rsidR="00C138B9" w:rsidRPr="004E2CFD">
        <w:rPr>
          <w:rFonts w:cs="Narkisim" w:hint="cs"/>
          <w:szCs w:val="24"/>
          <w:rtl/>
        </w:rPr>
        <w:t xml:space="preserve">. למרות זאת ניתן להגיש תרגילים באיחור מסיבות מילואים ומחלה בצירוף אישורים (אין צורך לפנות למרצה) ובלבד שמשך האיחור לא יעלה על שבוע מיום סיום המילואים/מחלה. </w:t>
      </w:r>
    </w:p>
    <w:p w14:paraId="3E620AD3" w14:textId="77777777" w:rsidR="001D08B5" w:rsidRDefault="001D08B5" w:rsidP="001D08B5">
      <w:pPr>
        <w:bidi/>
        <w:jc w:val="both"/>
        <w:rPr>
          <w:rFonts w:cs="Narkisim"/>
          <w:szCs w:val="24"/>
          <w:rtl/>
        </w:rPr>
      </w:pPr>
    </w:p>
    <w:p w14:paraId="524627AE" w14:textId="77777777" w:rsidR="00CA7DCE" w:rsidRDefault="001D08B5" w:rsidP="00214207">
      <w:pPr>
        <w:bidi/>
        <w:jc w:val="both"/>
        <w:rPr>
          <w:rFonts w:cs="Narkisim"/>
          <w:szCs w:val="24"/>
          <w:rtl/>
        </w:rPr>
      </w:pPr>
      <w:r w:rsidRPr="004E2CFD">
        <w:rPr>
          <w:rFonts w:cs="Narkisim" w:hint="cs"/>
          <w:szCs w:val="24"/>
          <w:rtl/>
        </w:rPr>
        <w:t>בפגישות התרגיל</w:t>
      </w:r>
      <w:r w:rsidRPr="004E2CFD">
        <w:rPr>
          <w:rFonts w:cs="Narkisim"/>
          <w:szCs w:val="24"/>
          <w:rtl/>
        </w:rPr>
        <w:t xml:space="preserve"> חלה חובת נוכחות. </w:t>
      </w:r>
      <w:r w:rsidRPr="004E2CFD">
        <w:rPr>
          <w:rFonts w:cs="Narkisim" w:hint="cs"/>
          <w:szCs w:val="24"/>
          <w:rtl/>
        </w:rPr>
        <w:t xml:space="preserve">סטודנטים שלא </w:t>
      </w:r>
      <w:r w:rsidRPr="004E2CFD">
        <w:rPr>
          <w:rFonts w:cs="Narkisim"/>
          <w:szCs w:val="24"/>
          <w:rtl/>
        </w:rPr>
        <w:t>נכח</w:t>
      </w:r>
      <w:r w:rsidRPr="004E2CFD">
        <w:rPr>
          <w:rFonts w:cs="Narkisim" w:hint="cs"/>
          <w:szCs w:val="24"/>
          <w:rtl/>
        </w:rPr>
        <w:t>ו</w:t>
      </w:r>
      <w:r w:rsidRPr="004E2CFD">
        <w:rPr>
          <w:rFonts w:cs="Narkisim"/>
          <w:szCs w:val="24"/>
          <w:rtl/>
        </w:rPr>
        <w:t xml:space="preserve"> בלפחות </w:t>
      </w:r>
      <w:r w:rsidR="00214207">
        <w:rPr>
          <w:rFonts w:cs="Narkisim" w:hint="cs"/>
          <w:szCs w:val="24"/>
          <w:rtl/>
        </w:rPr>
        <w:t>10</w:t>
      </w:r>
      <w:r w:rsidR="00DE02C6" w:rsidRPr="004E2CFD">
        <w:rPr>
          <w:rFonts w:cs="Narkisim"/>
          <w:szCs w:val="24"/>
          <w:rtl/>
        </w:rPr>
        <w:t xml:space="preserve"> </w:t>
      </w:r>
      <w:r w:rsidRPr="004E2CFD">
        <w:rPr>
          <w:rFonts w:cs="Narkisim"/>
          <w:szCs w:val="24"/>
          <w:rtl/>
        </w:rPr>
        <w:t>פגישות</w:t>
      </w:r>
      <w:r w:rsidRPr="004E2CFD">
        <w:rPr>
          <w:rFonts w:cs="Narkisim" w:hint="cs"/>
          <w:szCs w:val="24"/>
          <w:rtl/>
        </w:rPr>
        <w:t xml:space="preserve"> יקבלו ציון 0 על נוכחות והשתתפות פעילה בתרגיל</w:t>
      </w:r>
      <w:r w:rsidRPr="004E2CFD">
        <w:rPr>
          <w:rFonts w:cs="Narkisim"/>
          <w:szCs w:val="24"/>
          <w:rtl/>
        </w:rPr>
        <w:t>.</w:t>
      </w:r>
      <w:r w:rsidRPr="004E2CFD">
        <w:rPr>
          <w:rFonts w:cs="Narkisim" w:hint="cs"/>
          <w:szCs w:val="24"/>
          <w:rtl/>
        </w:rPr>
        <w:t xml:space="preserve"> </w:t>
      </w:r>
      <w:r w:rsidR="00CA7DCE" w:rsidRPr="004E2CFD">
        <w:rPr>
          <w:rFonts w:cs="Narkisim" w:hint="cs"/>
          <w:szCs w:val="24"/>
          <w:rtl/>
        </w:rPr>
        <w:t>בכפוף להצגת האישורים המתאימים</w:t>
      </w:r>
      <w:r w:rsidR="00CA7DCE">
        <w:rPr>
          <w:rFonts w:cs="Narkisim" w:hint="cs"/>
          <w:szCs w:val="24"/>
          <w:rtl/>
        </w:rPr>
        <w:t>,</w:t>
      </w:r>
      <w:r w:rsidR="00CA7DCE" w:rsidRPr="004E2CFD">
        <w:rPr>
          <w:rFonts w:cs="Narkisim" w:hint="cs"/>
          <w:szCs w:val="24"/>
          <w:rtl/>
        </w:rPr>
        <w:t xml:space="preserve"> </w:t>
      </w:r>
      <w:r w:rsidRPr="004E2CFD">
        <w:rPr>
          <w:rFonts w:cs="Narkisim" w:hint="cs"/>
          <w:szCs w:val="24"/>
          <w:rtl/>
        </w:rPr>
        <w:t>לא יובאו בחשבון חיסורים בגין</w:t>
      </w:r>
      <w:r w:rsidR="00CA7DCE">
        <w:rPr>
          <w:rFonts w:cs="Narkisim"/>
          <w:szCs w:val="24"/>
        </w:rPr>
        <w:t>:</w:t>
      </w:r>
      <w:r w:rsidR="0057239C">
        <w:rPr>
          <w:rFonts w:cs="Narkisim" w:hint="cs"/>
          <w:szCs w:val="24"/>
          <w:rtl/>
        </w:rPr>
        <w:t xml:space="preserve"> </w:t>
      </w:r>
      <w:r w:rsidRPr="004E2CFD">
        <w:rPr>
          <w:rFonts w:cs="Narkisim" w:hint="cs"/>
          <w:szCs w:val="24"/>
          <w:rtl/>
        </w:rPr>
        <w:t>מילואים ומחלה</w:t>
      </w:r>
      <w:r w:rsidR="0057239C">
        <w:rPr>
          <w:rFonts w:cs="Narkisim" w:hint="cs"/>
          <w:szCs w:val="24"/>
          <w:rtl/>
        </w:rPr>
        <w:t xml:space="preserve">, </w:t>
      </w:r>
      <w:r w:rsidR="00CA7DCE" w:rsidRPr="00CA7DCE">
        <w:rPr>
          <w:rFonts w:cs="Narkisim"/>
          <w:szCs w:val="24"/>
          <w:rtl/>
        </w:rPr>
        <w:t>היעדרויות לפני הרשמה לקורס</w:t>
      </w:r>
      <w:r w:rsidR="0057239C">
        <w:rPr>
          <w:rFonts w:cs="Narkisim" w:hint="cs"/>
          <w:szCs w:val="24"/>
          <w:rtl/>
        </w:rPr>
        <w:t>, ו</w:t>
      </w:r>
      <w:r w:rsidR="00CA7DCE" w:rsidRPr="00CA7DCE">
        <w:rPr>
          <w:rFonts w:cs="Narkisim"/>
          <w:szCs w:val="24"/>
          <w:rtl/>
        </w:rPr>
        <w:t>מבחנים ב</w:t>
      </w:r>
      <w:r w:rsidR="0057239C">
        <w:rPr>
          <w:rFonts w:cs="Narkisim"/>
          <w:szCs w:val="24"/>
          <w:rtl/>
        </w:rPr>
        <w:t>מסגרת כלשהי באוניברסיטת תל אביב</w:t>
      </w:r>
      <w:r w:rsidR="00CA7DCE" w:rsidRPr="00CA7DCE">
        <w:rPr>
          <w:rFonts w:cs="Narkisim"/>
          <w:szCs w:val="24"/>
          <w:rtl/>
        </w:rPr>
        <w:t xml:space="preserve"> </w:t>
      </w:r>
      <w:r w:rsidR="0057239C">
        <w:rPr>
          <w:rFonts w:cs="Narkisim" w:hint="cs"/>
          <w:szCs w:val="24"/>
          <w:rtl/>
        </w:rPr>
        <w:t>(</w:t>
      </w:r>
      <w:r w:rsidR="00CA7DCE" w:rsidRPr="00CA7DCE">
        <w:rPr>
          <w:rFonts w:cs="Narkisim"/>
          <w:szCs w:val="24"/>
          <w:rtl/>
        </w:rPr>
        <w:t>אבל רק אם המבחן חופף</w:t>
      </w:r>
      <w:r w:rsidR="0057239C">
        <w:rPr>
          <w:rFonts w:cs="Narkisim" w:hint="cs"/>
          <w:szCs w:val="24"/>
          <w:rtl/>
        </w:rPr>
        <w:t>,</w:t>
      </w:r>
      <w:r w:rsidR="00CA7DCE" w:rsidRPr="00CA7DCE">
        <w:rPr>
          <w:rFonts w:cs="Narkisim"/>
          <w:szCs w:val="24"/>
          <w:rtl/>
        </w:rPr>
        <w:t xml:space="preserve"> אפילו חלקית</w:t>
      </w:r>
      <w:r w:rsidR="0057239C">
        <w:rPr>
          <w:rFonts w:cs="Narkisim" w:hint="cs"/>
          <w:szCs w:val="24"/>
          <w:rtl/>
        </w:rPr>
        <w:t>,</w:t>
      </w:r>
      <w:r w:rsidR="00CA7DCE" w:rsidRPr="00CA7DCE">
        <w:rPr>
          <w:rFonts w:cs="Narkisim"/>
          <w:szCs w:val="24"/>
          <w:rtl/>
        </w:rPr>
        <w:t xml:space="preserve"> את הפגישה</w:t>
      </w:r>
      <w:r w:rsidR="0057239C">
        <w:rPr>
          <w:rFonts w:cs="Narkisim" w:hint="cs"/>
          <w:szCs w:val="24"/>
          <w:rtl/>
        </w:rPr>
        <w:t xml:space="preserve"> </w:t>
      </w:r>
      <w:r w:rsidR="0057239C">
        <w:rPr>
          <w:rFonts w:cs="Narkisim"/>
          <w:szCs w:val="24"/>
          <w:rtl/>
        </w:rPr>
        <w:t>–</w:t>
      </w:r>
      <w:r w:rsidR="00CA7DCE" w:rsidRPr="00CA7DCE">
        <w:rPr>
          <w:rFonts w:cs="Narkisim"/>
          <w:szCs w:val="24"/>
          <w:rtl/>
        </w:rPr>
        <w:t xml:space="preserve"> היעדרות לשם התכוננות למבחן תיחשב כחיסור</w:t>
      </w:r>
      <w:r w:rsidR="0057239C">
        <w:rPr>
          <w:rFonts w:cs="Narkisim" w:hint="cs"/>
          <w:szCs w:val="24"/>
          <w:rtl/>
        </w:rPr>
        <w:t>)</w:t>
      </w:r>
      <w:r w:rsidR="00CA7DCE">
        <w:rPr>
          <w:rFonts w:cs="Narkisim" w:hint="cs"/>
          <w:szCs w:val="24"/>
          <w:rtl/>
        </w:rPr>
        <w:t>.</w:t>
      </w:r>
    </w:p>
    <w:p w14:paraId="686D0EAF" w14:textId="77777777" w:rsidR="001D08B5" w:rsidRPr="004E2CFD" w:rsidRDefault="001D08B5" w:rsidP="001D08B5">
      <w:pPr>
        <w:bidi/>
        <w:jc w:val="both"/>
        <w:rPr>
          <w:rFonts w:cs="Narkisim"/>
          <w:szCs w:val="24"/>
          <w:rtl/>
        </w:rPr>
      </w:pPr>
    </w:p>
    <w:p w14:paraId="3AD92C90" w14:textId="77777777" w:rsidR="00C138B9" w:rsidRPr="004E2CFD" w:rsidRDefault="00C138B9" w:rsidP="001D08B5">
      <w:pPr>
        <w:bidi/>
        <w:jc w:val="both"/>
        <w:rPr>
          <w:rFonts w:cs="Narkisim"/>
          <w:szCs w:val="24"/>
          <w:rtl/>
        </w:rPr>
      </w:pPr>
      <w:r w:rsidRPr="004E2CFD">
        <w:rPr>
          <w:rFonts w:cs="Narkisim" w:hint="cs"/>
          <w:szCs w:val="24"/>
          <w:rtl/>
        </w:rPr>
        <w:lastRenderedPageBreak/>
        <w:t xml:space="preserve">בקשות </w:t>
      </w:r>
      <w:r w:rsidR="001D08B5" w:rsidRPr="004E2CFD">
        <w:rPr>
          <w:rFonts w:cs="Narkisim"/>
          <w:szCs w:val="24"/>
          <w:rtl/>
        </w:rPr>
        <w:t xml:space="preserve">להקלה בחובת הנוכחות </w:t>
      </w:r>
      <w:r w:rsidR="001D08B5">
        <w:rPr>
          <w:rFonts w:cs="Narkisim" w:hint="cs"/>
          <w:szCs w:val="24"/>
          <w:rtl/>
        </w:rPr>
        <w:t>בתרגילים ו/או</w:t>
      </w:r>
      <w:r w:rsidR="001D08B5" w:rsidRPr="004E2CFD">
        <w:rPr>
          <w:rFonts w:cs="Narkisim"/>
          <w:szCs w:val="24"/>
          <w:rtl/>
        </w:rPr>
        <w:t xml:space="preserve"> </w:t>
      </w:r>
      <w:r w:rsidRPr="004E2CFD">
        <w:rPr>
          <w:rFonts w:cs="Narkisim" w:hint="cs"/>
          <w:szCs w:val="24"/>
          <w:rtl/>
        </w:rPr>
        <w:t xml:space="preserve">להגשה מאוחרת </w:t>
      </w:r>
      <w:r w:rsidR="00C2638D">
        <w:rPr>
          <w:rFonts w:cs="Narkisim" w:hint="cs"/>
          <w:szCs w:val="24"/>
          <w:rtl/>
        </w:rPr>
        <w:t xml:space="preserve">של תרגילים </w:t>
      </w:r>
      <w:r w:rsidRPr="004E2CFD">
        <w:rPr>
          <w:rFonts w:cs="Narkisim" w:hint="cs"/>
          <w:szCs w:val="24"/>
          <w:rtl/>
        </w:rPr>
        <w:t xml:space="preserve">מטעמים </w:t>
      </w:r>
      <w:r w:rsidR="001D08B5">
        <w:rPr>
          <w:rFonts w:cs="Narkisim" w:hint="cs"/>
          <w:szCs w:val="24"/>
          <w:rtl/>
        </w:rPr>
        <w:t>שאינם מילואים או מחלה</w:t>
      </w:r>
      <w:r w:rsidRPr="004E2CFD">
        <w:rPr>
          <w:rFonts w:cs="Narkisim" w:hint="cs"/>
          <w:szCs w:val="24"/>
          <w:rtl/>
        </w:rPr>
        <w:t xml:space="preserve"> יש להפנות </w:t>
      </w:r>
      <w:r w:rsidRPr="004E2CFD">
        <w:rPr>
          <w:rFonts w:cs="Narkisim" w:hint="cs"/>
          <w:b/>
          <w:bCs/>
          <w:szCs w:val="24"/>
          <w:u w:val="single"/>
          <w:rtl/>
        </w:rPr>
        <w:t>מראש</w:t>
      </w:r>
      <w:r w:rsidRPr="004E2CFD">
        <w:rPr>
          <w:rFonts w:cs="Narkisim" w:hint="cs"/>
          <w:szCs w:val="24"/>
          <w:rtl/>
        </w:rPr>
        <w:t xml:space="preserve"> למרצה בלבד, בצרוף אישורים.</w:t>
      </w:r>
    </w:p>
    <w:p w14:paraId="388F53C0" w14:textId="77777777" w:rsidR="00637D61" w:rsidRPr="004E2CFD" w:rsidRDefault="00637D61" w:rsidP="00BE7D5A">
      <w:pPr>
        <w:bidi/>
        <w:jc w:val="both"/>
        <w:rPr>
          <w:rFonts w:cs="Narkisim"/>
          <w:szCs w:val="24"/>
          <w:rtl/>
        </w:rPr>
      </w:pPr>
    </w:p>
    <w:p w14:paraId="6D8CB281" w14:textId="77777777" w:rsidR="00637D61" w:rsidRPr="004E2CFD" w:rsidRDefault="00637D61" w:rsidP="00BE7D5A">
      <w:pPr>
        <w:bidi/>
        <w:jc w:val="both"/>
        <w:rPr>
          <w:rFonts w:cs="Narkisim"/>
          <w:szCs w:val="24"/>
          <w:rtl/>
        </w:rPr>
      </w:pPr>
      <w:r w:rsidRPr="004E2CFD">
        <w:rPr>
          <w:rFonts w:cs="Narkisim" w:hint="cs"/>
          <w:szCs w:val="24"/>
          <w:rtl/>
        </w:rPr>
        <w:t>על פי החלטת סגן הרקטור אסורה נוכחותם בכיתה של מי שאינם רשומים לקורס.</w:t>
      </w:r>
    </w:p>
    <w:p w14:paraId="49A90330" w14:textId="77777777" w:rsidR="00637D61" w:rsidRPr="004E2CFD" w:rsidRDefault="00637D61" w:rsidP="00BE7D5A">
      <w:pPr>
        <w:bidi/>
        <w:ind w:firstLine="567"/>
        <w:jc w:val="both"/>
        <w:rPr>
          <w:rFonts w:cs="Narkisim"/>
          <w:sz w:val="24"/>
          <w:szCs w:val="24"/>
          <w:rtl/>
        </w:rPr>
      </w:pPr>
    </w:p>
    <w:p w14:paraId="73EC19E2" w14:textId="2C5B0E55" w:rsidR="001E22EE" w:rsidRPr="004E2CFD" w:rsidRDefault="001E22EE" w:rsidP="0039634B">
      <w:pPr>
        <w:pStyle w:val="3"/>
        <w:keepNext w:val="0"/>
        <w:widowControl w:val="0"/>
        <w:rPr>
          <w:rFonts w:cs="Narkisim"/>
          <w:sz w:val="32"/>
          <w:szCs w:val="32"/>
          <w:rtl/>
        </w:rPr>
      </w:pPr>
      <w:r w:rsidRPr="004E2CFD">
        <w:rPr>
          <w:rFonts w:cs="Narkisim"/>
          <w:sz w:val="32"/>
          <w:szCs w:val="32"/>
          <w:rtl/>
        </w:rPr>
        <w:lastRenderedPageBreak/>
        <w:t>תכנית הקורס וחובות הקריאה</w:t>
      </w:r>
    </w:p>
    <w:p w14:paraId="43A9DDF3" w14:textId="77777777" w:rsidR="001E22EE" w:rsidRPr="004E2CFD" w:rsidRDefault="001E22EE" w:rsidP="00BE7D5A">
      <w:pPr>
        <w:bidi/>
        <w:jc w:val="both"/>
        <w:rPr>
          <w:rFonts w:cs="Narkisim"/>
          <w:sz w:val="24"/>
          <w:szCs w:val="24"/>
          <w:u w:val="single"/>
          <w:rtl/>
        </w:rPr>
      </w:pPr>
    </w:p>
    <w:p w14:paraId="66B48E03" w14:textId="77777777" w:rsidR="001E22EE" w:rsidRPr="004E2CFD" w:rsidRDefault="001E22EE" w:rsidP="00BE7D5A">
      <w:pPr>
        <w:bidi/>
        <w:jc w:val="both"/>
        <w:rPr>
          <w:rFonts w:cs="Narkisim"/>
          <w:b/>
          <w:bCs/>
          <w:i/>
          <w:iCs/>
          <w:sz w:val="28"/>
          <w:szCs w:val="28"/>
          <w:rtl/>
        </w:rPr>
      </w:pPr>
    </w:p>
    <w:p w14:paraId="37B90805" w14:textId="77777777" w:rsidR="001E22EE" w:rsidRPr="004E2CFD" w:rsidRDefault="001E22EE" w:rsidP="001D08B5">
      <w:pPr>
        <w:bidi/>
        <w:jc w:val="both"/>
        <w:rPr>
          <w:rFonts w:cs="Narkisim"/>
          <w:sz w:val="24"/>
          <w:szCs w:val="24"/>
          <w:rtl/>
        </w:rPr>
      </w:pPr>
      <w:r w:rsidRPr="004E2CFD">
        <w:rPr>
          <w:rFonts w:cs="Narkisim"/>
          <w:sz w:val="24"/>
          <w:szCs w:val="24"/>
          <w:rtl/>
        </w:rPr>
        <w:t xml:space="preserve">התכנית מפרטת פריטי ביבליוגרפיה לקריאה לפני כל שיעור. מידע ביבליוגרפי מלא על פריטים אלו מופיע בהמשך. פריטי הקריאה לפגישות </w:t>
      </w:r>
      <w:r w:rsidRPr="004E2CFD">
        <w:rPr>
          <w:rFonts w:cs="Narkisim"/>
          <w:b/>
          <w:bCs/>
          <w:i/>
          <w:iCs/>
          <w:sz w:val="24"/>
          <w:szCs w:val="24"/>
          <w:u w:val="single"/>
          <w:rtl/>
        </w:rPr>
        <w:t>השיעור</w:t>
      </w:r>
      <w:r w:rsidRPr="004E2CFD">
        <w:rPr>
          <w:rFonts w:cs="Narkisim"/>
          <w:sz w:val="24"/>
          <w:szCs w:val="24"/>
          <w:rtl/>
        </w:rPr>
        <w:t xml:space="preserve"> </w:t>
      </w:r>
      <w:r w:rsidR="00310327" w:rsidRPr="004E2CFD">
        <w:rPr>
          <w:rFonts w:cs="Narkisim" w:hint="cs"/>
          <w:sz w:val="24"/>
          <w:szCs w:val="24"/>
          <w:rtl/>
        </w:rPr>
        <w:t xml:space="preserve">הן חובה אם לא מצוין אחרת. </w:t>
      </w:r>
      <w:r w:rsidRPr="004E2CFD">
        <w:rPr>
          <w:rFonts w:cs="Narkisim"/>
          <w:sz w:val="24"/>
          <w:szCs w:val="24"/>
          <w:rtl/>
        </w:rPr>
        <w:t xml:space="preserve">פריטי הקריאה לפגישות </w:t>
      </w:r>
      <w:r w:rsidRPr="004E2CFD">
        <w:rPr>
          <w:rFonts w:cs="Narkisim"/>
          <w:b/>
          <w:bCs/>
          <w:i/>
          <w:iCs/>
          <w:sz w:val="24"/>
          <w:szCs w:val="24"/>
          <w:u w:val="single"/>
          <w:rtl/>
        </w:rPr>
        <w:t>התרגול</w:t>
      </w:r>
      <w:r w:rsidRPr="004E2CFD">
        <w:rPr>
          <w:rFonts w:cs="Narkisim"/>
          <w:sz w:val="24"/>
          <w:szCs w:val="24"/>
          <w:rtl/>
        </w:rPr>
        <w:t xml:space="preserve"> </w:t>
      </w:r>
      <w:r w:rsidR="00310327" w:rsidRPr="004E2CFD">
        <w:rPr>
          <w:rFonts w:cs="Narkisim" w:hint="cs"/>
          <w:sz w:val="24"/>
          <w:szCs w:val="24"/>
          <w:rtl/>
        </w:rPr>
        <w:t>הינם רשות</w:t>
      </w:r>
      <w:r w:rsidRPr="004E2CFD">
        <w:rPr>
          <w:rFonts w:cs="Narkisim"/>
          <w:sz w:val="24"/>
          <w:szCs w:val="24"/>
          <w:rtl/>
        </w:rPr>
        <w:t xml:space="preserve">. תוכן פגישות </w:t>
      </w:r>
      <w:r w:rsidR="001D08B5">
        <w:rPr>
          <w:rFonts w:cs="Narkisim" w:hint="cs"/>
          <w:sz w:val="24"/>
          <w:szCs w:val="24"/>
          <w:rtl/>
        </w:rPr>
        <w:t xml:space="preserve">השיעור ופגישות </w:t>
      </w:r>
      <w:r w:rsidRPr="004E2CFD">
        <w:rPr>
          <w:rFonts w:cs="Narkisim"/>
          <w:sz w:val="24"/>
          <w:szCs w:val="24"/>
          <w:rtl/>
        </w:rPr>
        <w:t xml:space="preserve">התרגול הנו בהחלט חלק מהחומר לבחינה. חשוב להקפיד על נוכחות בשיעור ובפגישות התרגול ועל קריאת החומר המתאים. </w:t>
      </w:r>
    </w:p>
    <w:p w14:paraId="5075761E" w14:textId="77777777" w:rsidR="001E22EE" w:rsidRPr="004E2CFD" w:rsidRDefault="001E22EE" w:rsidP="00BE7D5A">
      <w:pPr>
        <w:bidi/>
        <w:jc w:val="both"/>
        <w:rPr>
          <w:rFonts w:cs="Narkisim"/>
          <w:sz w:val="24"/>
          <w:szCs w:val="24"/>
          <w:u w:val="single"/>
          <w:rtl/>
        </w:rPr>
      </w:pPr>
    </w:p>
    <w:p w14:paraId="45412F9F" w14:textId="77777777" w:rsidR="001E22EE" w:rsidRPr="004E2CFD" w:rsidRDefault="001E22EE" w:rsidP="00BE7D5A">
      <w:pPr>
        <w:bidi/>
        <w:jc w:val="both"/>
        <w:rPr>
          <w:rFonts w:cs="Narkisim"/>
          <w:sz w:val="24"/>
          <w:szCs w:val="24"/>
          <w:u w:val="single"/>
          <w:rtl/>
        </w:rPr>
      </w:pPr>
    </w:p>
    <w:p w14:paraId="70CCAE9E" w14:textId="77777777" w:rsidR="001E22EE" w:rsidRPr="004E2CFD" w:rsidRDefault="001E22EE" w:rsidP="00BE7D5A">
      <w:pPr>
        <w:pStyle w:val="7"/>
        <w:rPr>
          <w:rFonts w:cs="Narkisim"/>
          <w:sz w:val="28"/>
          <w:rtl/>
        </w:rPr>
      </w:pPr>
      <w:r w:rsidRPr="004E2CFD">
        <w:rPr>
          <w:rFonts w:cs="Narkisim"/>
          <w:sz w:val="28"/>
          <w:rtl/>
        </w:rPr>
        <w:t>תכנית פגישות השיעור</w:t>
      </w:r>
    </w:p>
    <w:p w14:paraId="7753C4A7" w14:textId="77777777" w:rsidR="001E22EE" w:rsidRPr="004E2CFD" w:rsidRDefault="001E22EE" w:rsidP="00BE7D5A">
      <w:pPr>
        <w:bidi/>
        <w:ind w:left="720" w:firstLine="720"/>
        <w:jc w:val="both"/>
        <w:rPr>
          <w:rFonts w:cs="Narkisim"/>
          <w:sz w:val="24"/>
          <w:szCs w:val="24"/>
          <w:u w:val="single"/>
          <w:rtl/>
        </w:rPr>
      </w:pPr>
    </w:p>
    <w:p w14:paraId="63AC322D" w14:textId="77777777" w:rsidR="001E22EE" w:rsidRPr="004E2CFD" w:rsidRDefault="001E22EE" w:rsidP="00BE7D5A">
      <w:pPr>
        <w:bidi/>
        <w:ind w:left="720" w:firstLine="720"/>
        <w:jc w:val="both"/>
        <w:rPr>
          <w:rFonts w:cs="Narkisim"/>
          <w:sz w:val="24"/>
          <w:szCs w:val="24"/>
          <w:u w:val="single"/>
          <w:rtl/>
        </w:rPr>
      </w:pPr>
    </w:p>
    <w:p w14:paraId="600DDDC2" w14:textId="77777777" w:rsidR="001E22EE" w:rsidRPr="004E2CFD" w:rsidRDefault="001E22EE" w:rsidP="00BE7D5A">
      <w:pPr>
        <w:bidi/>
        <w:ind w:left="720" w:firstLine="720"/>
        <w:jc w:val="both"/>
        <w:rPr>
          <w:rFonts w:cs="Narkisim"/>
          <w:sz w:val="24"/>
          <w:szCs w:val="24"/>
          <w:rtl/>
        </w:rPr>
      </w:pPr>
      <w:r w:rsidRPr="004E2CFD">
        <w:rPr>
          <w:rFonts w:cs="Narkisim"/>
          <w:sz w:val="24"/>
          <w:szCs w:val="24"/>
          <w:u w:val="double"/>
          <w:rtl/>
        </w:rPr>
        <w:t>פגישה 1 - מבוא: מהי כלכלה פוליטית?</w:t>
      </w:r>
      <w:r w:rsidRPr="004E2CFD">
        <w:rPr>
          <w:rFonts w:cs="Narkisim"/>
          <w:sz w:val="24"/>
          <w:szCs w:val="24"/>
          <w:rtl/>
        </w:rPr>
        <w:tab/>
      </w:r>
    </w:p>
    <w:p w14:paraId="0F014D85" w14:textId="77777777" w:rsidR="001E22EE" w:rsidRPr="004E2CFD" w:rsidRDefault="001E22EE" w:rsidP="00337A88">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7-32</w:t>
      </w:r>
      <w:r w:rsidRPr="004E2CFD">
        <w:rPr>
          <w:rFonts w:cs="Rod"/>
          <w:szCs w:val="24"/>
        </w:rPr>
        <w:tab/>
      </w:r>
    </w:p>
    <w:p w14:paraId="4007AC53" w14:textId="77777777" w:rsidR="00C878FE" w:rsidRPr="004E2CFD" w:rsidRDefault="00D30A22" w:rsidP="00BE7D5A">
      <w:pPr>
        <w:bidi/>
        <w:ind w:left="720" w:firstLine="720"/>
        <w:jc w:val="both"/>
        <w:rPr>
          <w:rFonts w:cs="Rod"/>
          <w:szCs w:val="24"/>
        </w:rPr>
      </w:pPr>
      <w:r w:rsidRPr="004E2CFD">
        <w:rPr>
          <w:rFonts w:cs="Narkisim" w:hint="cs"/>
          <w:szCs w:val="24"/>
          <w:rtl/>
        </w:rPr>
        <w:t>רשות:</w:t>
      </w:r>
      <w:r w:rsidRPr="004E2CFD">
        <w:rPr>
          <w:rFonts w:cs="Rod" w:hint="cs"/>
          <w:szCs w:val="24"/>
          <w:rtl/>
        </w:rPr>
        <w:t xml:space="preserve"> </w:t>
      </w:r>
      <w:proofErr w:type="spellStart"/>
      <w:r w:rsidR="00C878FE" w:rsidRPr="004E2CFD">
        <w:rPr>
          <w:rFonts w:cs="Rod"/>
          <w:szCs w:val="24"/>
        </w:rPr>
        <w:t>Barma</w:t>
      </w:r>
      <w:proofErr w:type="spellEnd"/>
      <w:r w:rsidR="00C878FE" w:rsidRPr="004E2CFD">
        <w:rPr>
          <w:rFonts w:cs="Rod"/>
          <w:szCs w:val="24"/>
        </w:rPr>
        <w:t xml:space="preserve"> and Vogel, 2010, 1-7</w:t>
      </w:r>
      <w:r w:rsidR="001E1E9B" w:rsidRPr="004E2CFD">
        <w:rPr>
          <w:rFonts w:cs="Rod"/>
          <w:szCs w:val="24"/>
        </w:rPr>
        <w:t>, 21-25</w:t>
      </w:r>
    </w:p>
    <w:p w14:paraId="016AD129" w14:textId="77777777" w:rsidR="001E22EE" w:rsidRPr="004E2CFD" w:rsidRDefault="001E22EE" w:rsidP="00BE7D5A">
      <w:pPr>
        <w:bidi/>
        <w:jc w:val="both"/>
        <w:rPr>
          <w:rFonts w:cs="Narkisim"/>
          <w:b/>
          <w:bCs/>
          <w:sz w:val="24"/>
          <w:szCs w:val="24"/>
          <w:u w:val="double"/>
          <w:rtl/>
        </w:rPr>
      </w:pPr>
    </w:p>
    <w:p w14:paraId="79E6BFAC" w14:textId="77777777" w:rsidR="005B484E" w:rsidRPr="004E2CFD" w:rsidRDefault="005B484E" w:rsidP="00BE7D5A">
      <w:pPr>
        <w:bidi/>
        <w:ind w:left="720" w:firstLine="720"/>
        <w:jc w:val="both"/>
        <w:rPr>
          <w:rFonts w:cs="Narkisim"/>
          <w:sz w:val="24"/>
          <w:szCs w:val="24"/>
          <w:u w:val="double"/>
          <w:rtl/>
        </w:rPr>
      </w:pPr>
      <w:r w:rsidRPr="004E2CFD">
        <w:rPr>
          <w:rFonts w:cs="Narkisim"/>
          <w:sz w:val="24"/>
          <w:szCs w:val="24"/>
          <w:u w:val="double"/>
          <w:rtl/>
        </w:rPr>
        <w:t>פגיש</w:t>
      </w:r>
      <w:r w:rsidRPr="004E2CFD">
        <w:rPr>
          <w:rFonts w:cs="Narkisim" w:hint="cs"/>
          <w:sz w:val="24"/>
          <w:szCs w:val="24"/>
          <w:u w:val="double"/>
          <w:rtl/>
        </w:rPr>
        <w:t>ה</w:t>
      </w:r>
      <w:r w:rsidRPr="004E2CFD">
        <w:rPr>
          <w:rFonts w:cs="Narkisim"/>
          <w:sz w:val="24"/>
          <w:szCs w:val="24"/>
          <w:u w:val="double"/>
          <w:rtl/>
        </w:rPr>
        <w:t xml:space="preserve"> </w:t>
      </w:r>
      <w:r w:rsidRPr="004E2CFD">
        <w:rPr>
          <w:rFonts w:cs="Narkisim" w:hint="cs"/>
          <w:sz w:val="24"/>
          <w:szCs w:val="24"/>
          <w:u w:val="double"/>
          <w:rtl/>
        </w:rPr>
        <w:t>2</w:t>
      </w:r>
      <w:r w:rsidRPr="004E2CFD">
        <w:rPr>
          <w:rFonts w:cs="Narkisim"/>
          <w:sz w:val="24"/>
          <w:szCs w:val="24"/>
          <w:u w:val="double"/>
          <w:rtl/>
        </w:rPr>
        <w:t xml:space="preserve"> - הגישה הכלכלית לפוליטיקה</w:t>
      </w:r>
      <w:r w:rsidR="001502C5" w:rsidRPr="004E2CFD">
        <w:rPr>
          <w:rFonts w:cs="Narkisim" w:hint="cs"/>
          <w:sz w:val="24"/>
          <w:szCs w:val="24"/>
          <w:u w:val="double"/>
          <w:rtl/>
        </w:rPr>
        <w:t xml:space="preserve"> (1)</w:t>
      </w:r>
      <w:r w:rsidRPr="004E2CFD">
        <w:rPr>
          <w:rFonts w:cs="Narkisim"/>
          <w:sz w:val="24"/>
          <w:szCs w:val="24"/>
          <w:u w:val="double"/>
          <w:rtl/>
        </w:rPr>
        <w:t xml:space="preserve">: </w:t>
      </w:r>
    </w:p>
    <w:p w14:paraId="24542904" w14:textId="77777777" w:rsidR="005B484E" w:rsidRPr="004E2CFD" w:rsidRDefault="005B484E" w:rsidP="00BE7D5A">
      <w:pPr>
        <w:pStyle w:val="5"/>
        <w:rPr>
          <w:rFonts w:cs="Narkisim"/>
          <w:sz w:val="24"/>
          <w:rtl/>
        </w:rPr>
      </w:pPr>
      <w:r w:rsidRPr="004E2CFD">
        <w:rPr>
          <w:rFonts w:cs="Narkisim"/>
          <w:sz w:val="24"/>
          <w:rtl/>
        </w:rPr>
        <w:t>רציונליות ויעילות</w:t>
      </w:r>
      <w:r w:rsidR="00E60A87" w:rsidRPr="004E2CFD">
        <w:rPr>
          <w:rFonts w:cs="Narkisim" w:hint="cs"/>
          <w:sz w:val="24"/>
          <w:rtl/>
        </w:rPr>
        <w:t>, הכרעה ציבורית</w:t>
      </w:r>
      <w:r w:rsidRPr="004E2CFD">
        <w:rPr>
          <w:rFonts w:cs="Narkisim"/>
          <w:sz w:val="24"/>
          <w:rtl/>
        </w:rPr>
        <w:tab/>
      </w:r>
    </w:p>
    <w:p w14:paraId="4BB64350" w14:textId="77777777" w:rsidR="00337A88" w:rsidRPr="004E2CFD" w:rsidRDefault="00337A88" w:rsidP="00337A88">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w:t>
      </w:r>
      <w:r>
        <w:rPr>
          <w:rFonts w:cs="Rod"/>
          <w:szCs w:val="24"/>
        </w:rPr>
        <w:t>128</w:t>
      </w:r>
      <w:r w:rsidRPr="004E2CFD">
        <w:rPr>
          <w:rFonts w:cs="Rod"/>
          <w:szCs w:val="24"/>
        </w:rPr>
        <w:t>-</w:t>
      </w:r>
      <w:r>
        <w:rPr>
          <w:rFonts w:cs="Rod"/>
          <w:szCs w:val="24"/>
        </w:rPr>
        <w:t>143</w:t>
      </w:r>
      <w:r w:rsidRPr="004E2CFD">
        <w:rPr>
          <w:rFonts w:cs="Rod"/>
          <w:szCs w:val="24"/>
        </w:rPr>
        <w:t>; Hollis and Smith, 1990, 120-</w:t>
      </w:r>
      <w:r>
        <w:rPr>
          <w:rFonts w:cs="Rod"/>
          <w:szCs w:val="24"/>
        </w:rPr>
        <w:t>121</w:t>
      </w:r>
      <w:r w:rsidRPr="004E2CFD">
        <w:rPr>
          <w:rFonts w:cs="Rod"/>
          <w:szCs w:val="24"/>
        </w:rPr>
        <w:tab/>
      </w:r>
    </w:p>
    <w:p w14:paraId="2A412B21" w14:textId="77777777" w:rsidR="005B484E" w:rsidRPr="004E2CFD" w:rsidRDefault="005B484E" w:rsidP="00BE7D5A">
      <w:pPr>
        <w:bidi/>
        <w:ind w:left="720" w:hanging="720"/>
        <w:jc w:val="both"/>
        <w:rPr>
          <w:rFonts w:cs="David"/>
          <w:rtl/>
        </w:rPr>
      </w:pPr>
    </w:p>
    <w:p w14:paraId="21206D61" w14:textId="77777777" w:rsidR="00C908F6" w:rsidRPr="004E2CFD" w:rsidRDefault="00C908F6" w:rsidP="00BE7D5A">
      <w:pPr>
        <w:bidi/>
        <w:ind w:left="720" w:firstLine="720"/>
        <w:jc w:val="both"/>
        <w:rPr>
          <w:rFonts w:cs="Narkisim"/>
          <w:sz w:val="24"/>
          <w:szCs w:val="24"/>
          <w:u w:val="double"/>
          <w:rtl/>
        </w:rPr>
      </w:pPr>
      <w:r w:rsidRPr="004E2CFD">
        <w:rPr>
          <w:rFonts w:cs="Narkisim"/>
          <w:sz w:val="24"/>
          <w:szCs w:val="24"/>
          <w:u w:val="double"/>
          <w:rtl/>
        </w:rPr>
        <w:t>פגיש</w:t>
      </w:r>
      <w:r w:rsidR="005B484E" w:rsidRPr="004E2CFD">
        <w:rPr>
          <w:rFonts w:cs="Narkisim" w:hint="cs"/>
          <w:sz w:val="24"/>
          <w:szCs w:val="24"/>
          <w:u w:val="double"/>
          <w:rtl/>
        </w:rPr>
        <w:t>ה</w:t>
      </w:r>
      <w:r w:rsidRPr="004E2CFD">
        <w:rPr>
          <w:rFonts w:cs="Narkisim"/>
          <w:sz w:val="24"/>
          <w:szCs w:val="24"/>
          <w:u w:val="double"/>
          <w:rtl/>
        </w:rPr>
        <w:t xml:space="preserve"> </w:t>
      </w:r>
      <w:r w:rsidR="00500AB9" w:rsidRPr="004E2CFD">
        <w:rPr>
          <w:rFonts w:cs="Narkisim" w:hint="cs"/>
          <w:sz w:val="24"/>
          <w:szCs w:val="24"/>
          <w:u w:val="double"/>
          <w:rtl/>
        </w:rPr>
        <w:t>3</w:t>
      </w:r>
      <w:r w:rsidRPr="004E2CFD">
        <w:rPr>
          <w:rFonts w:cs="Narkisim"/>
          <w:sz w:val="24"/>
          <w:szCs w:val="24"/>
          <w:u w:val="double"/>
          <w:rtl/>
        </w:rPr>
        <w:t xml:space="preserve"> - הגישה הכלכלית לפוליטיקה</w:t>
      </w:r>
      <w:r w:rsidR="001502C5" w:rsidRPr="004E2CFD">
        <w:rPr>
          <w:rFonts w:cs="Narkisim" w:hint="cs"/>
          <w:sz w:val="24"/>
          <w:szCs w:val="24"/>
          <w:u w:val="double"/>
          <w:rtl/>
        </w:rPr>
        <w:t xml:space="preserve"> (2)</w:t>
      </w:r>
      <w:r w:rsidRPr="004E2CFD">
        <w:rPr>
          <w:rFonts w:cs="Narkisim"/>
          <w:sz w:val="24"/>
          <w:szCs w:val="24"/>
          <w:u w:val="double"/>
          <w:rtl/>
        </w:rPr>
        <w:t xml:space="preserve">: </w:t>
      </w:r>
    </w:p>
    <w:p w14:paraId="7410D44A" w14:textId="77777777" w:rsidR="00C908F6" w:rsidRPr="004E2CFD" w:rsidRDefault="00300B32" w:rsidP="00BE7D5A">
      <w:pPr>
        <w:pStyle w:val="5"/>
        <w:rPr>
          <w:rFonts w:cs="Narkisim"/>
          <w:sz w:val="24"/>
          <w:rtl/>
        </w:rPr>
      </w:pPr>
      <w:r w:rsidRPr="004E2CFD">
        <w:rPr>
          <w:rFonts w:cs="Narkisim" w:hint="cs"/>
          <w:sz w:val="24"/>
          <w:rtl/>
        </w:rPr>
        <w:t>ניתוח מדיניות ומוסדות,</w:t>
      </w:r>
      <w:r w:rsidR="00C908F6" w:rsidRPr="004E2CFD">
        <w:rPr>
          <w:rFonts w:cs="Narkisim"/>
          <w:sz w:val="24"/>
          <w:rtl/>
        </w:rPr>
        <w:t xml:space="preserve"> ותורת המשחקים</w:t>
      </w:r>
      <w:r w:rsidR="00C908F6" w:rsidRPr="004E2CFD">
        <w:rPr>
          <w:rFonts w:cs="Narkisim"/>
          <w:sz w:val="24"/>
          <w:rtl/>
        </w:rPr>
        <w:tab/>
      </w:r>
    </w:p>
    <w:p w14:paraId="44AD019C" w14:textId="77777777" w:rsidR="00C908F6" w:rsidRPr="004E2CFD" w:rsidRDefault="00C908F6" w:rsidP="009141FA">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1</w:t>
      </w:r>
      <w:r w:rsidR="00E60A87" w:rsidRPr="004E2CFD">
        <w:rPr>
          <w:rFonts w:cs="Rod"/>
          <w:szCs w:val="24"/>
        </w:rPr>
        <w:t>4</w:t>
      </w:r>
      <w:r w:rsidR="00300B32" w:rsidRPr="004E2CFD">
        <w:rPr>
          <w:rFonts w:cs="Rod"/>
          <w:szCs w:val="24"/>
        </w:rPr>
        <w:t>3</w:t>
      </w:r>
      <w:r w:rsidRPr="004E2CFD">
        <w:rPr>
          <w:rFonts w:cs="Rod"/>
          <w:szCs w:val="24"/>
        </w:rPr>
        <w:t>-</w:t>
      </w:r>
      <w:r w:rsidR="009141FA">
        <w:rPr>
          <w:rFonts w:cs="Rod"/>
          <w:szCs w:val="24"/>
        </w:rPr>
        <w:t>158</w:t>
      </w:r>
      <w:r w:rsidRPr="004E2CFD">
        <w:rPr>
          <w:rFonts w:cs="Rod"/>
          <w:szCs w:val="24"/>
        </w:rPr>
        <w:t xml:space="preserve">; Hollis and Smith, 1990, </w:t>
      </w:r>
      <w:r w:rsidR="009141FA">
        <w:rPr>
          <w:rFonts w:cs="Rod"/>
          <w:szCs w:val="24"/>
        </w:rPr>
        <w:t>122</w:t>
      </w:r>
      <w:r w:rsidR="00E60A87" w:rsidRPr="004E2CFD">
        <w:rPr>
          <w:rFonts w:cs="Rod"/>
          <w:szCs w:val="24"/>
        </w:rPr>
        <w:t>-</w:t>
      </w:r>
      <w:r w:rsidR="009141FA">
        <w:rPr>
          <w:rFonts w:cs="Rod"/>
          <w:szCs w:val="24"/>
        </w:rPr>
        <w:t>128, 135-141</w:t>
      </w:r>
    </w:p>
    <w:p w14:paraId="3C2398B6" w14:textId="77777777" w:rsidR="00C908F6" w:rsidRPr="004E2CFD" w:rsidRDefault="00C908F6" w:rsidP="00BE7D5A">
      <w:pPr>
        <w:bidi/>
        <w:ind w:left="720" w:hanging="720"/>
        <w:jc w:val="both"/>
        <w:rPr>
          <w:rFonts w:cs="David"/>
          <w:rtl/>
        </w:rPr>
      </w:pPr>
    </w:p>
    <w:p w14:paraId="3CA64C31" w14:textId="77777777" w:rsidR="001E22EE" w:rsidRPr="004E2CFD" w:rsidRDefault="001E22EE" w:rsidP="003E1497">
      <w:pPr>
        <w:bidi/>
        <w:ind w:left="2160" w:hanging="720"/>
        <w:jc w:val="both"/>
        <w:rPr>
          <w:rFonts w:cs="Narkisim"/>
          <w:sz w:val="24"/>
          <w:szCs w:val="24"/>
          <w:u w:val="double"/>
          <w:rtl/>
        </w:rPr>
      </w:pPr>
      <w:r w:rsidRPr="004E2CFD">
        <w:rPr>
          <w:rFonts w:cs="Narkisim"/>
          <w:sz w:val="24"/>
          <w:szCs w:val="24"/>
          <w:u w:val="double"/>
          <w:rtl/>
        </w:rPr>
        <w:t xml:space="preserve">פגישה </w:t>
      </w:r>
      <w:r w:rsidR="003E1497">
        <w:rPr>
          <w:rFonts w:cs="Narkisim" w:hint="cs"/>
          <w:sz w:val="24"/>
          <w:szCs w:val="24"/>
          <w:u w:val="double"/>
          <w:rtl/>
        </w:rPr>
        <w:t>4</w:t>
      </w:r>
      <w:r w:rsidRPr="004E2CFD">
        <w:rPr>
          <w:rFonts w:cs="Narkisim"/>
          <w:sz w:val="24"/>
          <w:szCs w:val="24"/>
          <w:u w:val="double"/>
          <w:rtl/>
        </w:rPr>
        <w:t xml:space="preserve"> - ליברליזם קלאסי</w:t>
      </w:r>
      <w:r w:rsidR="009003C3" w:rsidRPr="004E2CFD">
        <w:rPr>
          <w:rFonts w:cs="Narkisim" w:hint="cs"/>
          <w:sz w:val="24"/>
          <w:szCs w:val="24"/>
          <w:u w:val="double"/>
          <w:rtl/>
        </w:rPr>
        <w:t xml:space="preserve"> וניאו קלאסי</w:t>
      </w:r>
      <w:r w:rsidRPr="004E2CFD">
        <w:rPr>
          <w:rFonts w:cs="Narkisim"/>
          <w:sz w:val="24"/>
          <w:szCs w:val="24"/>
          <w:u w:val="double"/>
          <w:rtl/>
        </w:rPr>
        <w:t xml:space="preserve">: </w:t>
      </w:r>
    </w:p>
    <w:p w14:paraId="52C5D7FB" w14:textId="77777777" w:rsidR="001E22EE" w:rsidRPr="004E2CFD" w:rsidRDefault="001E22EE" w:rsidP="00BE7D5A">
      <w:pPr>
        <w:pStyle w:val="4"/>
        <w:rPr>
          <w:rFonts w:cs="Narkisim"/>
          <w:sz w:val="24"/>
          <w:rtl/>
        </w:rPr>
      </w:pPr>
      <w:r w:rsidRPr="004E2CFD">
        <w:rPr>
          <w:rFonts w:cs="Narkisim"/>
          <w:sz w:val="24"/>
          <w:rtl/>
        </w:rPr>
        <w:t>החברה האזרחית והשוק המתנהל מעצמו</w:t>
      </w:r>
      <w:r w:rsidR="009003C3" w:rsidRPr="004E2CFD">
        <w:rPr>
          <w:rFonts w:cs="Narkisim" w:hint="cs"/>
          <w:sz w:val="24"/>
          <w:rtl/>
        </w:rPr>
        <w:t xml:space="preserve">, </w:t>
      </w:r>
      <w:r w:rsidR="009003C3" w:rsidRPr="004E2CFD">
        <w:rPr>
          <w:rFonts w:cs="Narkisim"/>
          <w:sz w:val="24"/>
          <w:rtl/>
        </w:rPr>
        <w:t>תורת המחירים והניתוח השולי</w:t>
      </w:r>
    </w:p>
    <w:p w14:paraId="0AFB8C68" w14:textId="77777777" w:rsidR="001E22EE" w:rsidRPr="004E2CFD" w:rsidRDefault="001E22EE" w:rsidP="00BE7D5A">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33-</w:t>
      </w:r>
      <w:r w:rsidR="00F472C7" w:rsidRPr="004E2CFD">
        <w:rPr>
          <w:rFonts w:cs="Rod"/>
          <w:szCs w:val="24"/>
        </w:rPr>
        <w:t>46, 52-54, 79-</w:t>
      </w:r>
      <w:r w:rsidR="00866D03">
        <w:rPr>
          <w:rFonts w:cs="Rod"/>
          <w:szCs w:val="24"/>
        </w:rPr>
        <w:t>88, 90-</w:t>
      </w:r>
      <w:r w:rsidR="00F472C7" w:rsidRPr="004E2CFD">
        <w:rPr>
          <w:rFonts w:cs="Rod"/>
          <w:szCs w:val="24"/>
        </w:rPr>
        <w:t>99</w:t>
      </w:r>
    </w:p>
    <w:p w14:paraId="6F462B8C" w14:textId="77777777" w:rsidR="001E1E9B" w:rsidRPr="004E2CFD" w:rsidRDefault="001E1E9B" w:rsidP="00BE7D5A">
      <w:pPr>
        <w:bidi/>
        <w:ind w:left="720" w:firstLine="720"/>
        <w:jc w:val="both"/>
        <w:rPr>
          <w:rFonts w:cs="Rod"/>
          <w:szCs w:val="24"/>
        </w:rPr>
      </w:pPr>
      <w:r w:rsidRPr="004E2CFD">
        <w:rPr>
          <w:rFonts w:cs="Narkisim" w:hint="cs"/>
          <w:szCs w:val="24"/>
          <w:rtl/>
        </w:rPr>
        <w:t>רשות:</w:t>
      </w:r>
      <w:r w:rsidRPr="004E2CFD">
        <w:rPr>
          <w:rFonts w:cs="Rod" w:hint="cs"/>
          <w:szCs w:val="24"/>
          <w:rtl/>
        </w:rPr>
        <w:t xml:space="preserve"> </w:t>
      </w:r>
      <w:proofErr w:type="spellStart"/>
      <w:r w:rsidRPr="004E2CFD">
        <w:rPr>
          <w:rFonts w:cs="Rod"/>
          <w:szCs w:val="24"/>
        </w:rPr>
        <w:t>Barma</w:t>
      </w:r>
      <w:proofErr w:type="spellEnd"/>
      <w:r w:rsidRPr="004E2CFD">
        <w:rPr>
          <w:rFonts w:cs="Rod"/>
          <w:szCs w:val="24"/>
        </w:rPr>
        <w:t xml:space="preserve"> and Vogel, 2010, 27-40</w:t>
      </w:r>
      <w:r w:rsidR="00D75346" w:rsidRPr="004E2CFD">
        <w:rPr>
          <w:rFonts w:cs="Rod"/>
          <w:szCs w:val="24"/>
        </w:rPr>
        <w:t>, 91-116</w:t>
      </w:r>
      <w:r w:rsidR="00435393" w:rsidRPr="004E2CFD">
        <w:rPr>
          <w:rFonts w:cs="Rod"/>
          <w:szCs w:val="24"/>
        </w:rPr>
        <w:t xml:space="preserve">; </w:t>
      </w:r>
      <w:proofErr w:type="spellStart"/>
      <w:r w:rsidR="00435393" w:rsidRPr="004E2CFD">
        <w:rPr>
          <w:rFonts w:cs="Rod"/>
          <w:szCs w:val="24"/>
        </w:rPr>
        <w:t>Caporaso</w:t>
      </w:r>
      <w:proofErr w:type="spellEnd"/>
      <w:r w:rsidR="00435393" w:rsidRPr="004E2CFD">
        <w:rPr>
          <w:rFonts w:cs="Rod"/>
          <w:szCs w:val="24"/>
        </w:rPr>
        <w:t xml:space="preserve"> and Levine, 1992, 46-52</w:t>
      </w:r>
    </w:p>
    <w:p w14:paraId="72019BC8" w14:textId="77777777" w:rsidR="00F472C7" w:rsidRPr="004E2CFD" w:rsidRDefault="00F472C7" w:rsidP="00BE7D5A">
      <w:pPr>
        <w:bidi/>
        <w:ind w:left="720" w:firstLine="720"/>
        <w:jc w:val="both"/>
        <w:rPr>
          <w:rFonts w:cs="David"/>
          <w:rtl/>
        </w:rPr>
      </w:pPr>
    </w:p>
    <w:p w14:paraId="42C246A9" w14:textId="77777777" w:rsidR="001B12BF" w:rsidRPr="004E2CFD" w:rsidRDefault="001B12BF" w:rsidP="003E1497">
      <w:pPr>
        <w:bidi/>
        <w:ind w:left="720" w:firstLine="720"/>
        <w:jc w:val="both"/>
        <w:rPr>
          <w:rFonts w:cs="Narkisim"/>
          <w:sz w:val="24"/>
          <w:szCs w:val="24"/>
          <w:u w:val="double"/>
          <w:rtl/>
        </w:rPr>
      </w:pPr>
      <w:r w:rsidRPr="004E2CFD">
        <w:rPr>
          <w:rFonts w:cs="Narkisim"/>
          <w:sz w:val="24"/>
          <w:szCs w:val="24"/>
          <w:u w:val="double"/>
          <w:rtl/>
        </w:rPr>
        <w:t xml:space="preserve">פגישה </w:t>
      </w:r>
      <w:r w:rsidR="003E1497">
        <w:rPr>
          <w:rFonts w:cs="Narkisim" w:hint="cs"/>
          <w:sz w:val="24"/>
          <w:szCs w:val="24"/>
          <w:u w:val="double"/>
          <w:rtl/>
        </w:rPr>
        <w:t>5</w:t>
      </w:r>
      <w:r w:rsidRPr="004E2CFD">
        <w:rPr>
          <w:rFonts w:cs="Narkisim"/>
          <w:sz w:val="24"/>
          <w:szCs w:val="24"/>
          <w:u w:val="double"/>
          <w:rtl/>
        </w:rPr>
        <w:t xml:space="preserve"> – </w:t>
      </w:r>
      <w:r w:rsidRPr="004E2CFD">
        <w:rPr>
          <w:rFonts w:cs="Narkisim" w:hint="cs"/>
          <w:sz w:val="24"/>
          <w:szCs w:val="24"/>
          <w:u w:val="double"/>
          <w:rtl/>
        </w:rPr>
        <w:t>הגישה המוסדית החדשה</w:t>
      </w:r>
      <w:r w:rsidRPr="004E2CFD">
        <w:rPr>
          <w:rFonts w:cs="Narkisim"/>
          <w:sz w:val="24"/>
          <w:szCs w:val="24"/>
          <w:u w:val="double"/>
          <w:rtl/>
        </w:rPr>
        <w:t xml:space="preserve">: </w:t>
      </w:r>
    </w:p>
    <w:p w14:paraId="321D96BD" w14:textId="77777777" w:rsidR="001B12BF" w:rsidRPr="004E2CFD" w:rsidRDefault="001B12BF" w:rsidP="00BE7D5A">
      <w:pPr>
        <w:pStyle w:val="5"/>
        <w:rPr>
          <w:rFonts w:cs="Narkisim"/>
          <w:sz w:val="24"/>
          <w:rtl/>
        </w:rPr>
      </w:pPr>
      <w:r w:rsidRPr="004E2CFD">
        <w:rPr>
          <w:rFonts w:cs="Narkisim" w:hint="cs"/>
          <w:sz w:val="24"/>
          <w:rtl/>
        </w:rPr>
        <w:t>גישה רציונלית למוסדות ועלויות עסקה</w:t>
      </w:r>
      <w:r w:rsidRPr="004E2CFD">
        <w:rPr>
          <w:rFonts w:cs="Narkisim"/>
          <w:sz w:val="24"/>
          <w:rtl/>
        </w:rPr>
        <w:tab/>
      </w:r>
    </w:p>
    <w:p w14:paraId="342CA63B" w14:textId="77777777" w:rsidR="001B12BF" w:rsidRPr="004E2CFD" w:rsidRDefault="001B12BF" w:rsidP="004F3CDC">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171-</w:t>
      </w:r>
      <w:r w:rsidR="004F3CDC" w:rsidRPr="004E2CFD">
        <w:rPr>
          <w:rFonts w:cs="Rod"/>
          <w:szCs w:val="24"/>
        </w:rPr>
        <w:t>1</w:t>
      </w:r>
      <w:r w:rsidR="004F3CDC">
        <w:rPr>
          <w:rFonts w:cs="Rod"/>
          <w:szCs w:val="24"/>
        </w:rPr>
        <w:t>8</w:t>
      </w:r>
      <w:r w:rsidR="004F3CDC" w:rsidRPr="004E2CFD">
        <w:rPr>
          <w:rFonts w:cs="Rod"/>
          <w:szCs w:val="24"/>
        </w:rPr>
        <w:t>3</w:t>
      </w:r>
      <w:r w:rsidR="00866D03">
        <w:rPr>
          <w:rFonts w:cs="Rod"/>
          <w:szCs w:val="24"/>
        </w:rPr>
        <w:t>;</w:t>
      </w:r>
      <w:r w:rsidR="00866D03" w:rsidRPr="00866D03">
        <w:rPr>
          <w:rFonts w:cs="Rod"/>
          <w:szCs w:val="24"/>
        </w:rPr>
        <w:t xml:space="preserve"> </w:t>
      </w:r>
      <w:proofErr w:type="spellStart"/>
      <w:r w:rsidR="00866D03" w:rsidRPr="004E2CFD">
        <w:rPr>
          <w:rFonts w:cs="Rod"/>
          <w:szCs w:val="24"/>
        </w:rPr>
        <w:t>Caporaso</w:t>
      </w:r>
      <w:proofErr w:type="spellEnd"/>
      <w:r w:rsidR="00866D03" w:rsidRPr="004E2CFD">
        <w:rPr>
          <w:rFonts w:cs="Rod"/>
          <w:szCs w:val="24"/>
        </w:rPr>
        <w:t xml:space="preserve"> and Levine, 1992, </w:t>
      </w:r>
      <w:r w:rsidR="00866D03">
        <w:rPr>
          <w:rFonts w:cs="Rod"/>
          <w:szCs w:val="24"/>
        </w:rPr>
        <w:t>87</w:t>
      </w:r>
      <w:r w:rsidR="00866D03" w:rsidRPr="004E2CFD">
        <w:rPr>
          <w:rFonts w:cs="Rod"/>
          <w:szCs w:val="24"/>
        </w:rPr>
        <w:t>-</w:t>
      </w:r>
      <w:r w:rsidR="00866D03">
        <w:rPr>
          <w:rFonts w:cs="Rod"/>
          <w:szCs w:val="24"/>
        </w:rPr>
        <w:t xml:space="preserve">89 </w:t>
      </w:r>
    </w:p>
    <w:p w14:paraId="2FF1E98B" w14:textId="77777777" w:rsidR="001B12BF" w:rsidRPr="004E2CFD" w:rsidRDefault="001B12BF" w:rsidP="004F3CDC">
      <w:pPr>
        <w:bidi/>
        <w:ind w:left="720" w:firstLine="720"/>
        <w:jc w:val="both"/>
        <w:rPr>
          <w:rFonts w:cs="Rod"/>
          <w:szCs w:val="24"/>
        </w:rPr>
      </w:pPr>
      <w:r w:rsidRPr="004E2CFD">
        <w:rPr>
          <w:rFonts w:cs="Narkisim" w:hint="cs"/>
          <w:szCs w:val="24"/>
          <w:rtl/>
        </w:rPr>
        <w:t>רשות:</w:t>
      </w:r>
      <w:r w:rsidRPr="004E2CFD">
        <w:rPr>
          <w:rFonts w:cs="Rod" w:hint="cs"/>
          <w:szCs w:val="24"/>
          <w:rtl/>
        </w:rPr>
        <w:t xml:space="preserve"> </w:t>
      </w:r>
      <w:proofErr w:type="spellStart"/>
      <w:r w:rsidRPr="004E2CFD">
        <w:rPr>
          <w:rFonts w:cs="Rod"/>
          <w:szCs w:val="24"/>
        </w:rPr>
        <w:t>Barma</w:t>
      </w:r>
      <w:proofErr w:type="spellEnd"/>
      <w:r w:rsidRPr="004E2CFD">
        <w:rPr>
          <w:rFonts w:cs="Rod"/>
          <w:szCs w:val="24"/>
        </w:rPr>
        <w:t xml:space="preserve"> and Vogel, 2010, </w:t>
      </w:r>
      <w:r w:rsidR="004F3CDC" w:rsidRPr="004E2CFD">
        <w:rPr>
          <w:rFonts w:cs="Rod"/>
          <w:szCs w:val="24"/>
        </w:rPr>
        <w:t>1</w:t>
      </w:r>
      <w:r w:rsidR="004F3CDC">
        <w:rPr>
          <w:rFonts w:cs="Rod"/>
          <w:szCs w:val="24"/>
        </w:rPr>
        <w:t>8</w:t>
      </w:r>
      <w:r w:rsidR="004F3CDC" w:rsidRPr="004E2CFD">
        <w:rPr>
          <w:rFonts w:cs="Rod"/>
          <w:szCs w:val="24"/>
        </w:rPr>
        <w:t>5</w:t>
      </w:r>
      <w:r w:rsidRPr="004E2CFD">
        <w:rPr>
          <w:rFonts w:cs="Rod"/>
          <w:szCs w:val="24"/>
        </w:rPr>
        <w:t>-</w:t>
      </w:r>
      <w:r w:rsidR="004F3CDC" w:rsidRPr="004E2CFD">
        <w:rPr>
          <w:rFonts w:cs="Rod"/>
          <w:szCs w:val="24"/>
        </w:rPr>
        <w:t>1</w:t>
      </w:r>
      <w:r w:rsidR="004F3CDC">
        <w:rPr>
          <w:rFonts w:cs="Rod"/>
          <w:szCs w:val="24"/>
        </w:rPr>
        <w:t>94</w:t>
      </w:r>
    </w:p>
    <w:p w14:paraId="6E99579A" w14:textId="77777777" w:rsidR="001B12BF" w:rsidRPr="004E2CFD" w:rsidRDefault="001B12BF" w:rsidP="00BE7D5A">
      <w:pPr>
        <w:bidi/>
        <w:jc w:val="both"/>
        <w:rPr>
          <w:rFonts w:cs="Narkisim"/>
          <w:b/>
          <w:bCs/>
          <w:i/>
          <w:iCs/>
          <w:sz w:val="24"/>
          <w:szCs w:val="24"/>
          <w:u w:val="single"/>
          <w:rtl/>
        </w:rPr>
      </w:pPr>
    </w:p>
    <w:p w14:paraId="0BC2B48C" w14:textId="77777777" w:rsidR="00633FE4" w:rsidRPr="004E2CFD" w:rsidRDefault="00633FE4" w:rsidP="003E1497">
      <w:pPr>
        <w:bidi/>
        <w:ind w:left="2160" w:hanging="720"/>
        <w:jc w:val="both"/>
        <w:rPr>
          <w:rFonts w:cs="Narkisim"/>
          <w:sz w:val="24"/>
          <w:szCs w:val="24"/>
          <w:u w:val="double"/>
          <w:rtl/>
        </w:rPr>
      </w:pPr>
      <w:r w:rsidRPr="004E2CFD">
        <w:rPr>
          <w:rFonts w:cs="Narkisim"/>
          <w:sz w:val="24"/>
          <w:szCs w:val="24"/>
          <w:u w:val="double"/>
          <w:rtl/>
        </w:rPr>
        <w:t xml:space="preserve">פגישה </w:t>
      </w:r>
      <w:r w:rsidR="003E1497">
        <w:rPr>
          <w:rFonts w:cs="Narkisim" w:hint="cs"/>
          <w:sz w:val="24"/>
          <w:szCs w:val="24"/>
          <w:u w:val="double"/>
          <w:rtl/>
        </w:rPr>
        <w:t>6</w:t>
      </w:r>
      <w:r w:rsidRPr="004E2CFD">
        <w:rPr>
          <w:rFonts w:cs="Narkisim"/>
          <w:sz w:val="24"/>
          <w:szCs w:val="24"/>
          <w:u w:val="double"/>
          <w:rtl/>
        </w:rPr>
        <w:t xml:space="preserve"> - </w:t>
      </w:r>
      <w:r w:rsidRPr="004E2CFD">
        <w:rPr>
          <w:rFonts w:cs="Narkisim" w:hint="cs"/>
          <w:sz w:val="24"/>
          <w:szCs w:val="24"/>
          <w:u w:val="double"/>
          <w:rtl/>
        </w:rPr>
        <w:t>מרקנט</w:t>
      </w:r>
      <w:r w:rsidR="00B52273">
        <w:rPr>
          <w:rFonts w:cs="Narkisim" w:hint="cs"/>
          <w:sz w:val="24"/>
          <w:szCs w:val="24"/>
          <w:u w:val="double"/>
          <w:rtl/>
        </w:rPr>
        <w:t>י</w:t>
      </w:r>
      <w:r w:rsidRPr="004E2CFD">
        <w:rPr>
          <w:rFonts w:cs="Narkisim" w:hint="cs"/>
          <w:sz w:val="24"/>
          <w:szCs w:val="24"/>
          <w:u w:val="double"/>
          <w:rtl/>
        </w:rPr>
        <w:t>ליזם</w:t>
      </w:r>
      <w:r w:rsidRPr="004E2CFD">
        <w:rPr>
          <w:rFonts w:cs="Narkisim"/>
          <w:sz w:val="24"/>
          <w:szCs w:val="24"/>
          <w:u w:val="double"/>
          <w:rtl/>
        </w:rPr>
        <w:t>:</w:t>
      </w:r>
    </w:p>
    <w:p w14:paraId="47950D3D" w14:textId="77777777" w:rsidR="00633FE4" w:rsidRPr="004E2CFD" w:rsidRDefault="00032ADB" w:rsidP="00BE7D5A">
      <w:pPr>
        <w:pStyle w:val="5"/>
        <w:rPr>
          <w:rFonts w:cs="Narkisim"/>
          <w:sz w:val="24"/>
          <w:rtl/>
        </w:rPr>
      </w:pPr>
      <w:r w:rsidRPr="004E2CFD">
        <w:rPr>
          <w:rFonts w:cs="Narkisim" w:hint="cs"/>
          <w:sz w:val="24"/>
          <w:rtl/>
        </w:rPr>
        <w:t>אטטיזם, אינטרס לאומי, האוטונומיה של המדינה</w:t>
      </w:r>
      <w:r w:rsidR="00633FE4" w:rsidRPr="004E2CFD">
        <w:rPr>
          <w:rFonts w:cs="Narkisim"/>
          <w:sz w:val="24"/>
          <w:rtl/>
        </w:rPr>
        <w:tab/>
      </w:r>
    </w:p>
    <w:p w14:paraId="3C29C7B5" w14:textId="77777777" w:rsidR="00633FE4" w:rsidRPr="004E2CFD" w:rsidRDefault="00633FE4" w:rsidP="00BE7D5A">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188-196</w:t>
      </w:r>
      <w:r w:rsidRPr="004E2CFD">
        <w:rPr>
          <w:rFonts w:cs="Rod"/>
          <w:szCs w:val="24"/>
        </w:rPr>
        <w:tab/>
      </w:r>
      <w:r w:rsidRPr="004E2CFD">
        <w:rPr>
          <w:rFonts w:cs="Rod"/>
          <w:szCs w:val="24"/>
        </w:rPr>
        <w:tab/>
      </w:r>
    </w:p>
    <w:p w14:paraId="29DF4FD5" w14:textId="77777777" w:rsidR="00633FE4" w:rsidRPr="004E2CFD" w:rsidRDefault="00BE622F" w:rsidP="00BE7D5A">
      <w:pPr>
        <w:bidi/>
        <w:ind w:left="720" w:firstLine="720"/>
        <w:jc w:val="both"/>
        <w:rPr>
          <w:rFonts w:cs="Rod"/>
          <w:szCs w:val="24"/>
        </w:rPr>
      </w:pPr>
      <w:r w:rsidRPr="004E2CFD">
        <w:rPr>
          <w:rFonts w:cs="Narkisim" w:hint="cs"/>
          <w:szCs w:val="24"/>
          <w:rtl/>
        </w:rPr>
        <w:t xml:space="preserve">רשות: </w:t>
      </w:r>
      <w:proofErr w:type="spellStart"/>
      <w:r w:rsidR="00633FE4" w:rsidRPr="004E2CFD">
        <w:rPr>
          <w:rFonts w:cs="Rod"/>
          <w:szCs w:val="24"/>
        </w:rPr>
        <w:t>Barma</w:t>
      </w:r>
      <w:proofErr w:type="spellEnd"/>
      <w:r w:rsidR="00633FE4" w:rsidRPr="004E2CFD">
        <w:rPr>
          <w:rFonts w:cs="Rod"/>
          <w:szCs w:val="24"/>
        </w:rPr>
        <w:t xml:space="preserve"> and Vogel, 2010, 63-86</w:t>
      </w:r>
    </w:p>
    <w:p w14:paraId="7706797D" w14:textId="77777777" w:rsidR="00633FE4" w:rsidRPr="004E2CFD" w:rsidRDefault="00633FE4" w:rsidP="00BE7D5A">
      <w:pPr>
        <w:bidi/>
        <w:jc w:val="both"/>
        <w:rPr>
          <w:rFonts w:cs="Narkisim"/>
          <w:sz w:val="24"/>
          <w:szCs w:val="24"/>
          <w:u w:val="single"/>
          <w:rtl/>
        </w:rPr>
      </w:pPr>
    </w:p>
    <w:p w14:paraId="4E6FABD1" w14:textId="77777777" w:rsidR="00DE01AB" w:rsidRPr="004E2CFD" w:rsidRDefault="00DE01AB" w:rsidP="003E1497">
      <w:pPr>
        <w:bidi/>
        <w:ind w:left="720" w:firstLine="720"/>
        <w:jc w:val="both"/>
        <w:rPr>
          <w:rFonts w:cs="Narkisim"/>
          <w:sz w:val="24"/>
          <w:szCs w:val="24"/>
          <w:u w:val="double"/>
          <w:rtl/>
        </w:rPr>
      </w:pPr>
      <w:r w:rsidRPr="004E2CFD">
        <w:rPr>
          <w:rFonts w:cs="Narkisim"/>
          <w:sz w:val="24"/>
          <w:szCs w:val="24"/>
          <w:u w:val="double"/>
          <w:rtl/>
        </w:rPr>
        <w:t xml:space="preserve">פגישה </w:t>
      </w:r>
      <w:r w:rsidR="003E1497">
        <w:rPr>
          <w:rFonts w:cs="Narkisim" w:hint="cs"/>
          <w:sz w:val="24"/>
          <w:szCs w:val="24"/>
          <w:u w:val="double"/>
          <w:rtl/>
        </w:rPr>
        <w:t>7</w:t>
      </w:r>
      <w:r w:rsidRPr="004E2CFD">
        <w:rPr>
          <w:rFonts w:cs="Narkisim"/>
          <w:sz w:val="24"/>
          <w:szCs w:val="24"/>
          <w:u w:val="double"/>
          <w:rtl/>
        </w:rPr>
        <w:t xml:space="preserve"> – </w:t>
      </w:r>
      <w:r w:rsidRPr="004E2CFD">
        <w:rPr>
          <w:rFonts w:cs="Narkisim" w:hint="cs"/>
          <w:sz w:val="24"/>
          <w:szCs w:val="24"/>
          <w:u w:val="double"/>
          <w:rtl/>
        </w:rPr>
        <w:t>הגישה התועלתנית של המדינה</w:t>
      </w:r>
      <w:r w:rsidRPr="004E2CFD">
        <w:rPr>
          <w:rFonts w:cs="Narkisim"/>
          <w:sz w:val="24"/>
          <w:szCs w:val="24"/>
          <w:u w:val="double"/>
          <w:rtl/>
        </w:rPr>
        <w:t xml:space="preserve"> לכלכלה:</w:t>
      </w:r>
    </w:p>
    <w:p w14:paraId="2D1F510F" w14:textId="77777777" w:rsidR="00DE01AB" w:rsidRPr="004E2CFD" w:rsidRDefault="001B30EC" w:rsidP="00BE7D5A">
      <w:pPr>
        <w:pStyle w:val="5"/>
        <w:rPr>
          <w:rFonts w:cs="Narkisim"/>
          <w:sz w:val="24"/>
          <w:rtl/>
        </w:rPr>
      </w:pPr>
      <w:r w:rsidRPr="004E2CFD">
        <w:rPr>
          <w:rFonts w:cs="Narkisim" w:hint="cs"/>
          <w:sz w:val="24"/>
          <w:rtl/>
        </w:rPr>
        <w:t>הנס הכלכלי היפני</w:t>
      </w:r>
      <w:r w:rsidR="00DE01AB" w:rsidRPr="004E2CFD">
        <w:rPr>
          <w:rFonts w:cs="Narkisim"/>
          <w:sz w:val="24"/>
          <w:rtl/>
        </w:rPr>
        <w:tab/>
      </w:r>
    </w:p>
    <w:p w14:paraId="25758803" w14:textId="77777777" w:rsidR="00D35A97" w:rsidRDefault="00D35A97" w:rsidP="00A045D0">
      <w:pPr>
        <w:bidi/>
        <w:ind w:left="720" w:firstLine="720"/>
        <w:jc w:val="both"/>
        <w:rPr>
          <w:rFonts w:cs="Rod"/>
          <w:szCs w:val="24"/>
          <w:rtl/>
        </w:rPr>
      </w:pPr>
      <w:proofErr w:type="spellStart"/>
      <w:r w:rsidRPr="004E2CFD">
        <w:rPr>
          <w:rFonts w:cs="Rod"/>
          <w:szCs w:val="24"/>
        </w:rPr>
        <w:t>Caporaso</w:t>
      </w:r>
      <w:proofErr w:type="spellEnd"/>
      <w:r w:rsidRPr="004E2CFD">
        <w:rPr>
          <w:rFonts w:cs="Rod"/>
          <w:szCs w:val="24"/>
        </w:rPr>
        <w:t xml:space="preserve"> and Levine, 1992, 1</w:t>
      </w:r>
      <w:r w:rsidR="00A045D0">
        <w:rPr>
          <w:rFonts w:cs="Rod"/>
          <w:szCs w:val="24"/>
        </w:rPr>
        <w:t>81</w:t>
      </w:r>
      <w:r w:rsidRPr="004E2CFD">
        <w:rPr>
          <w:rFonts w:cs="Rod"/>
          <w:szCs w:val="24"/>
        </w:rPr>
        <w:t>-188</w:t>
      </w:r>
    </w:p>
    <w:p w14:paraId="28EFB395" w14:textId="77777777" w:rsidR="00DE01AB" w:rsidRPr="004E2CFD" w:rsidRDefault="00DE01AB" w:rsidP="00D35A97">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259-287</w:t>
      </w:r>
    </w:p>
    <w:p w14:paraId="0EC92277" w14:textId="77777777" w:rsidR="00DE01AB" w:rsidRPr="004E2CFD" w:rsidRDefault="00DE01AB" w:rsidP="00BE7D5A">
      <w:pPr>
        <w:bidi/>
        <w:jc w:val="both"/>
        <w:rPr>
          <w:rFonts w:cs="Narkisim"/>
          <w:b/>
          <w:bCs/>
          <w:i/>
          <w:iCs/>
          <w:sz w:val="24"/>
          <w:szCs w:val="24"/>
          <w:u w:val="single"/>
          <w:rtl/>
        </w:rPr>
      </w:pPr>
    </w:p>
    <w:p w14:paraId="553BDFB5" w14:textId="77777777" w:rsidR="00741DAB" w:rsidRPr="004E2CFD" w:rsidRDefault="00741DAB" w:rsidP="003E1497">
      <w:pPr>
        <w:bidi/>
        <w:ind w:left="720" w:firstLine="720"/>
        <w:jc w:val="both"/>
        <w:rPr>
          <w:rFonts w:cs="Narkisim"/>
          <w:sz w:val="24"/>
          <w:szCs w:val="24"/>
          <w:u w:val="double"/>
          <w:rtl/>
        </w:rPr>
      </w:pPr>
      <w:r w:rsidRPr="004E2CFD">
        <w:rPr>
          <w:rFonts w:cs="Narkisim"/>
          <w:sz w:val="24"/>
          <w:szCs w:val="24"/>
          <w:u w:val="double"/>
          <w:rtl/>
        </w:rPr>
        <w:t xml:space="preserve">פגישה </w:t>
      </w:r>
      <w:r w:rsidR="003E1497">
        <w:rPr>
          <w:rFonts w:cs="Narkisim" w:hint="cs"/>
          <w:sz w:val="24"/>
          <w:szCs w:val="24"/>
          <w:u w:val="double"/>
          <w:rtl/>
        </w:rPr>
        <w:t>8</w:t>
      </w:r>
      <w:r w:rsidRPr="004E2CFD">
        <w:rPr>
          <w:rFonts w:cs="Narkisim"/>
          <w:sz w:val="24"/>
          <w:szCs w:val="24"/>
          <w:u w:val="double"/>
          <w:rtl/>
        </w:rPr>
        <w:t xml:space="preserve"> – </w:t>
      </w:r>
      <w:r w:rsidRPr="004E2CFD">
        <w:rPr>
          <w:rFonts w:cs="Narkisim" w:hint="cs"/>
          <w:sz w:val="24"/>
          <w:szCs w:val="24"/>
          <w:u w:val="double"/>
          <w:rtl/>
        </w:rPr>
        <w:t>הגישה הסוציולוגית</w:t>
      </w:r>
      <w:r w:rsidR="004E4188">
        <w:rPr>
          <w:rFonts w:cs="Narkisim" w:hint="cs"/>
          <w:sz w:val="24"/>
          <w:szCs w:val="24"/>
          <w:u w:val="double"/>
          <w:rtl/>
        </w:rPr>
        <w:t xml:space="preserve"> בכלכלה פוליטית</w:t>
      </w:r>
      <w:r w:rsidRPr="004E2CFD">
        <w:rPr>
          <w:rFonts w:cs="Narkisim"/>
          <w:sz w:val="24"/>
          <w:szCs w:val="24"/>
          <w:u w:val="double"/>
          <w:rtl/>
        </w:rPr>
        <w:t xml:space="preserve">: </w:t>
      </w:r>
    </w:p>
    <w:p w14:paraId="75021099" w14:textId="77777777" w:rsidR="00741DAB" w:rsidRPr="004E2CFD" w:rsidRDefault="002112E2" w:rsidP="00BE7D5A">
      <w:pPr>
        <w:pStyle w:val="5"/>
        <w:rPr>
          <w:rFonts w:cs="Narkisim"/>
          <w:sz w:val="24"/>
          <w:rtl/>
        </w:rPr>
      </w:pPr>
      <w:r w:rsidRPr="004E2CFD">
        <w:rPr>
          <w:rFonts w:cs="Narkisim" w:hint="cs"/>
          <w:sz w:val="24"/>
          <w:rtl/>
        </w:rPr>
        <w:t>הכלכלה כהשתקפות של עקרונות חברתיים</w:t>
      </w:r>
      <w:r w:rsidR="00741DAB" w:rsidRPr="004E2CFD">
        <w:rPr>
          <w:rFonts w:cs="Narkisim"/>
          <w:sz w:val="24"/>
          <w:rtl/>
        </w:rPr>
        <w:tab/>
      </w:r>
    </w:p>
    <w:p w14:paraId="6B43A25C" w14:textId="77777777" w:rsidR="00741DAB" w:rsidRPr="004E2CFD" w:rsidRDefault="00741DAB" w:rsidP="004E4188">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117-120, </w:t>
      </w:r>
      <w:r w:rsidR="004E4188">
        <w:rPr>
          <w:rFonts w:cs="Rod"/>
          <w:szCs w:val="24"/>
        </w:rPr>
        <w:t>127-150</w:t>
      </w:r>
    </w:p>
    <w:p w14:paraId="1CB8891A" w14:textId="77777777" w:rsidR="00741DAB" w:rsidRPr="004E2CFD" w:rsidRDefault="00741DAB" w:rsidP="004E4188">
      <w:pPr>
        <w:bidi/>
        <w:ind w:left="720" w:firstLine="720"/>
        <w:jc w:val="both"/>
        <w:rPr>
          <w:rFonts w:cs="Rod"/>
          <w:szCs w:val="24"/>
        </w:rPr>
      </w:pPr>
      <w:r w:rsidRPr="004E2CFD">
        <w:rPr>
          <w:rFonts w:cs="Narkisim" w:hint="cs"/>
          <w:szCs w:val="24"/>
          <w:rtl/>
        </w:rPr>
        <w:t>רשות:</w:t>
      </w:r>
      <w:r w:rsidRPr="004E2CFD">
        <w:rPr>
          <w:rFonts w:cs="Rod" w:hint="cs"/>
          <w:szCs w:val="24"/>
          <w:rtl/>
        </w:rPr>
        <w:t xml:space="preserve"> </w:t>
      </w:r>
      <w:proofErr w:type="spellStart"/>
      <w:r w:rsidRPr="004E2CFD">
        <w:rPr>
          <w:rFonts w:cs="Rod"/>
          <w:szCs w:val="24"/>
        </w:rPr>
        <w:t>Barma</w:t>
      </w:r>
      <w:proofErr w:type="spellEnd"/>
      <w:r w:rsidRPr="004E2CFD">
        <w:rPr>
          <w:rFonts w:cs="Rod"/>
          <w:szCs w:val="24"/>
        </w:rPr>
        <w:t xml:space="preserve"> and Vogel, 2010, 121-</w:t>
      </w:r>
      <w:r w:rsidR="004E4188">
        <w:rPr>
          <w:rFonts w:cs="Rod"/>
          <w:szCs w:val="24"/>
        </w:rPr>
        <w:t xml:space="preserve">127, </w:t>
      </w:r>
      <w:r w:rsidRPr="004E2CFD">
        <w:rPr>
          <w:rFonts w:cs="Rod"/>
          <w:szCs w:val="24"/>
        </w:rPr>
        <w:t>15</w:t>
      </w:r>
      <w:r w:rsidR="004E4188">
        <w:rPr>
          <w:rFonts w:cs="Rod"/>
          <w:szCs w:val="24"/>
        </w:rPr>
        <w:t>0-170</w:t>
      </w:r>
    </w:p>
    <w:p w14:paraId="6E7070A7" w14:textId="77777777" w:rsidR="00741DAB" w:rsidRPr="004E2CFD" w:rsidRDefault="00741DAB" w:rsidP="00BE7D5A">
      <w:pPr>
        <w:bidi/>
        <w:jc w:val="both"/>
        <w:rPr>
          <w:rFonts w:cs="Narkisim"/>
          <w:b/>
          <w:bCs/>
          <w:i/>
          <w:iCs/>
          <w:sz w:val="24"/>
          <w:szCs w:val="24"/>
          <w:u w:val="single"/>
          <w:rtl/>
        </w:rPr>
      </w:pPr>
    </w:p>
    <w:p w14:paraId="6D360B11" w14:textId="247CAFFB" w:rsidR="000B6DFB" w:rsidRPr="004E2CFD" w:rsidRDefault="000B6DFB" w:rsidP="000B6DFB">
      <w:pPr>
        <w:bidi/>
        <w:ind w:left="720" w:firstLine="720"/>
        <w:jc w:val="both"/>
        <w:rPr>
          <w:rFonts w:cs="Narkisim"/>
          <w:sz w:val="24"/>
          <w:szCs w:val="24"/>
          <w:u w:val="double"/>
          <w:rtl/>
        </w:rPr>
      </w:pPr>
      <w:r w:rsidRPr="004E2CFD">
        <w:rPr>
          <w:rFonts w:cs="Narkisim"/>
          <w:sz w:val="24"/>
          <w:szCs w:val="24"/>
          <w:u w:val="double"/>
          <w:rtl/>
        </w:rPr>
        <w:t xml:space="preserve">פגישה </w:t>
      </w:r>
      <w:r>
        <w:rPr>
          <w:rFonts w:cs="Narkisim" w:hint="cs"/>
          <w:sz w:val="24"/>
          <w:szCs w:val="24"/>
          <w:u w:val="double"/>
          <w:rtl/>
        </w:rPr>
        <w:t>9</w:t>
      </w:r>
      <w:r w:rsidRPr="004E2CFD">
        <w:rPr>
          <w:rFonts w:cs="Narkisim"/>
          <w:sz w:val="24"/>
          <w:szCs w:val="24"/>
          <w:u w:val="double"/>
          <w:rtl/>
        </w:rPr>
        <w:t xml:space="preserve"> - מר</w:t>
      </w:r>
      <w:r>
        <w:rPr>
          <w:rFonts w:cs="Narkisim" w:hint="cs"/>
          <w:sz w:val="24"/>
          <w:szCs w:val="24"/>
          <w:u w:val="double"/>
          <w:rtl/>
        </w:rPr>
        <w:t>ק</w:t>
      </w:r>
      <w:r w:rsidRPr="004E2CFD">
        <w:rPr>
          <w:rFonts w:cs="Narkisim"/>
          <w:sz w:val="24"/>
          <w:szCs w:val="24"/>
          <w:u w:val="double"/>
          <w:rtl/>
        </w:rPr>
        <w:t xml:space="preserve">סיזם: </w:t>
      </w:r>
    </w:p>
    <w:p w14:paraId="4D538D2D" w14:textId="77777777" w:rsidR="000B6DFB" w:rsidRPr="004E2CFD" w:rsidRDefault="000B6DFB" w:rsidP="000B6DFB">
      <w:pPr>
        <w:pStyle w:val="5"/>
        <w:rPr>
          <w:rFonts w:cs="Narkisim"/>
          <w:sz w:val="24"/>
          <w:rtl/>
        </w:rPr>
      </w:pPr>
      <w:r w:rsidRPr="004E2CFD">
        <w:rPr>
          <w:rFonts w:cs="Narkisim"/>
          <w:sz w:val="24"/>
          <w:rtl/>
        </w:rPr>
        <w:t>אינטרסים חומריים ומודעות מעמדית</w:t>
      </w:r>
      <w:r w:rsidRPr="004E2CFD">
        <w:rPr>
          <w:rFonts w:cs="Narkisim"/>
          <w:sz w:val="24"/>
          <w:rtl/>
        </w:rPr>
        <w:tab/>
      </w:r>
      <w:r w:rsidRPr="004E2CFD">
        <w:rPr>
          <w:rFonts w:cs="Narkisim"/>
          <w:sz w:val="24"/>
          <w:rtl/>
        </w:rPr>
        <w:tab/>
      </w:r>
    </w:p>
    <w:p w14:paraId="195BD6E2" w14:textId="77777777" w:rsidR="000B6DFB" w:rsidRPr="004E2CFD" w:rsidRDefault="000B6DFB" w:rsidP="000B6DFB">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55-78</w:t>
      </w:r>
      <w:r w:rsidRPr="004E2CFD">
        <w:rPr>
          <w:rFonts w:cs="Rod"/>
          <w:szCs w:val="24"/>
        </w:rPr>
        <w:tab/>
      </w:r>
      <w:r w:rsidRPr="004E2CFD">
        <w:rPr>
          <w:rFonts w:cs="Rod"/>
          <w:szCs w:val="24"/>
        </w:rPr>
        <w:tab/>
      </w:r>
    </w:p>
    <w:p w14:paraId="734F6647" w14:textId="77777777" w:rsidR="000B6DFB" w:rsidRPr="004E2CFD" w:rsidRDefault="000B6DFB" w:rsidP="000B6DFB">
      <w:pPr>
        <w:bidi/>
        <w:ind w:left="720" w:firstLine="720"/>
        <w:jc w:val="both"/>
        <w:rPr>
          <w:rFonts w:cs="Rod"/>
          <w:szCs w:val="24"/>
        </w:rPr>
      </w:pPr>
      <w:r w:rsidRPr="004E2CFD">
        <w:rPr>
          <w:rFonts w:cs="Narkisim" w:hint="cs"/>
          <w:szCs w:val="24"/>
          <w:rtl/>
        </w:rPr>
        <w:t>רשות:</w:t>
      </w:r>
      <w:r w:rsidRPr="004E2CFD">
        <w:rPr>
          <w:rFonts w:cs="Rod" w:hint="cs"/>
          <w:szCs w:val="24"/>
          <w:rtl/>
        </w:rPr>
        <w:t xml:space="preserve"> </w:t>
      </w:r>
      <w:proofErr w:type="spellStart"/>
      <w:r w:rsidRPr="004E2CFD">
        <w:rPr>
          <w:rFonts w:cs="Rod"/>
          <w:szCs w:val="24"/>
        </w:rPr>
        <w:t>Barma</w:t>
      </w:r>
      <w:proofErr w:type="spellEnd"/>
      <w:r w:rsidRPr="004E2CFD">
        <w:rPr>
          <w:rFonts w:cs="Rod"/>
          <w:szCs w:val="24"/>
        </w:rPr>
        <w:t xml:space="preserve"> and Vogel, 2010, 41-62</w:t>
      </w:r>
    </w:p>
    <w:p w14:paraId="4813AB40" w14:textId="77777777" w:rsidR="000B6DFB" w:rsidRPr="004E2CFD" w:rsidRDefault="000B6DFB" w:rsidP="000B6DFB">
      <w:pPr>
        <w:bidi/>
        <w:jc w:val="both"/>
        <w:rPr>
          <w:rFonts w:cs="Narkisim"/>
          <w:sz w:val="24"/>
          <w:szCs w:val="24"/>
          <w:rtl/>
        </w:rPr>
      </w:pPr>
    </w:p>
    <w:p w14:paraId="6A9E9813" w14:textId="3C482F52" w:rsidR="00633FE4" w:rsidRPr="004E2CFD" w:rsidRDefault="00633FE4" w:rsidP="000B6DFB">
      <w:pPr>
        <w:bidi/>
        <w:ind w:left="720" w:firstLine="720"/>
        <w:jc w:val="both"/>
        <w:rPr>
          <w:rFonts w:cs="Narkisim"/>
          <w:sz w:val="24"/>
          <w:szCs w:val="24"/>
          <w:u w:val="double"/>
          <w:rtl/>
        </w:rPr>
      </w:pPr>
      <w:r w:rsidRPr="004E2CFD">
        <w:rPr>
          <w:rFonts w:cs="Narkisim"/>
          <w:sz w:val="24"/>
          <w:szCs w:val="24"/>
          <w:u w:val="double"/>
          <w:rtl/>
        </w:rPr>
        <w:t xml:space="preserve">פגישה </w:t>
      </w:r>
      <w:r w:rsidR="000B6DFB">
        <w:rPr>
          <w:rFonts w:cs="Narkisim" w:hint="cs"/>
          <w:sz w:val="24"/>
          <w:szCs w:val="24"/>
          <w:u w:val="double"/>
          <w:rtl/>
        </w:rPr>
        <w:t>10</w:t>
      </w:r>
      <w:r w:rsidR="000B6DFB" w:rsidRPr="004E2CFD">
        <w:rPr>
          <w:rFonts w:cs="Narkisim"/>
          <w:sz w:val="24"/>
          <w:szCs w:val="24"/>
          <w:u w:val="double"/>
          <w:rtl/>
        </w:rPr>
        <w:t xml:space="preserve"> </w:t>
      </w:r>
      <w:r w:rsidRPr="004E2CFD">
        <w:rPr>
          <w:rFonts w:cs="Narkisim"/>
          <w:sz w:val="24"/>
          <w:szCs w:val="24"/>
          <w:u w:val="double"/>
          <w:rtl/>
        </w:rPr>
        <w:t xml:space="preserve">– </w:t>
      </w:r>
      <w:r w:rsidRPr="004E2CFD">
        <w:rPr>
          <w:rFonts w:cs="Narkisim" w:hint="cs"/>
          <w:sz w:val="24"/>
          <w:szCs w:val="24"/>
          <w:u w:val="double"/>
          <w:rtl/>
        </w:rPr>
        <w:t>גרסאות של קפיטליזם</w:t>
      </w:r>
      <w:r w:rsidRPr="004E2CFD">
        <w:rPr>
          <w:rFonts w:cs="Narkisim"/>
          <w:sz w:val="24"/>
          <w:szCs w:val="24"/>
          <w:u w:val="double"/>
          <w:rtl/>
        </w:rPr>
        <w:t>:</w:t>
      </w:r>
    </w:p>
    <w:p w14:paraId="613CEFD6" w14:textId="77777777" w:rsidR="00633FE4" w:rsidRPr="004E2CFD" w:rsidRDefault="002C71E9" w:rsidP="00BE7D5A">
      <w:pPr>
        <w:pStyle w:val="5"/>
        <w:rPr>
          <w:rFonts w:cs="Narkisim"/>
          <w:sz w:val="24"/>
          <w:rtl/>
        </w:rPr>
      </w:pPr>
      <w:r w:rsidRPr="004E2CFD">
        <w:rPr>
          <w:rFonts w:cs="Narkisim" w:hint="cs"/>
          <w:sz w:val="24"/>
          <w:rtl/>
        </w:rPr>
        <w:t>מדינה, איגודים ומעסיקים</w:t>
      </w:r>
      <w:r w:rsidR="00633FE4" w:rsidRPr="004E2CFD">
        <w:rPr>
          <w:rFonts w:cs="Narkisim"/>
          <w:sz w:val="24"/>
          <w:rtl/>
        </w:rPr>
        <w:tab/>
      </w:r>
    </w:p>
    <w:p w14:paraId="79C9C3E6" w14:textId="77777777" w:rsidR="00633FE4" w:rsidRPr="004E2CFD" w:rsidRDefault="00633FE4" w:rsidP="00BE7D5A">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289-326</w:t>
      </w:r>
    </w:p>
    <w:p w14:paraId="4C6D429E" w14:textId="77777777" w:rsidR="00633FE4" w:rsidRPr="004E2CFD" w:rsidRDefault="00633FE4" w:rsidP="00BE7D5A">
      <w:pPr>
        <w:bidi/>
        <w:jc w:val="both"/>
        <w:rPr>
          <w:rFonts w:cs="Narkisim"/>
          <w:b/>
          <w:bCs/>
          <w:i/>
          <w:iCs/>
          <w:sz w:val="24"/>
          <w:szCs w:val="24"/>
          <w:u w:val="single"/>
          <w:rtl/>
        </w:rPr>
      </w:pPr>
    </w:p>
    <w:p w14:paraId="5A8C0313" w14:textId="77777777" w:rsidR="003E1497" w:rsidRPr="004E2CFD" w:rsidRDefault="003E1497" w:rsidP="003E1497">
      <w:pPr>
        <w:bidi/>
        <w:ind w:left="720" w:firstLine="720"/>
        <w:jc w:val="both"/>
        <w:rPr>
          <w:rFonts w:cs="Narkisim"/>
          <w:sz w:val="24"/>
          <w:szCs w:val="24"/>
          <w:u w:val="double"/>
          <w:rtl/>
        </w:rPr>
      </w:pPr>
      <w:r w:rsidRPr="004E2CFD">
        <w:rPr>
          <w:rFonts w:cs="Narkisim"/>
          <w:sz w:val="24"/>
          <w:szCs w:val="24"/>
          <w:u w:val="double"/>
          <w:rtl/>
        </w:rPr>
        <w:lastRenderedPageBreak/>
        <w:t xml:space="preserve">פגישה </w:t>
      </w:r>
      <w:r>
        <w:rPr>
          <w:rFonts w:cs="Narkisim" w:hint="cs"/>
          <w:sz w:val="24"/>
          <w:szCs w:val="24"/>
          <w:u w:val="double"/>
          <w:rtl/>
        </w:rPr>
        <w:t>11</w:t>
      </w:r>
      <w:r w:rsidRPr="004E2CFD">
        <w:rPr>
          <w:rFonts w:cs="Narkisim"/>
          <w:sz w:val="24"/>
          <w:szCs w:val="24"/>
          <w:u w:val="double"/>
          <w:rtl/>
        </w:rPr>
        <w:t xml:space="preserve"> – </w:t>
      </w:r>
      <w:proofErr w:type="spellStart"/>
      <w:r>
        <w:rPr>
          <w:rFonts w:cs="Narkisim" w:hint="cs"/>
          <w:sz w:val="24"/>
          <w:szCs w:val="24"/>
          <w:u w:val="double"/>
          <w:rtl/>
        </w:rPr>
        <w:t>גראמשיאניזם</w:t>
      </w:r>
      <w:proofErr w:type="spellEnd"/>
      <w:r w:rsidRPr="004E2CFD">
        <w:rPr>
          <w:rFonts w:cs="Narkisim"/>
          <w:sz w:val="24"/>
          <w:szCs w:val="24"/>
          <w:u w:val="double"/>
          <w:rtl/>
        </w:rPr>
        <w:t>:</w:t>
      </w:r>
    </w:p>
    <w:p w14:paraId="485ED3EE" w14:textId="77777777" w:rsidR="003E1497" w:rsidRPr="004E2CFD" w:rsidRDefault="003E1497" w:rsidP="003E1497">
      <w:pPr>
        <w:pStyle w:val="5"/>
        <w:rPr>
          <w:rFonts w:cs="Narkisim"/>
          <w:sz w:val="24"/>
          <w:rtl/>
        </w:rPr>
      </w:pPr>
      <w:r>
        <w:rPr>
          <w:rFonts w:cs="Narkisim" w:hint="cs"/>
          <w:sz w:val="24"/>
          <w:rtl/>
        </w:rPr>
        <w:t>קפיטליזם והגמוניה</w:t>
      </w:r>
      <w:r w:rsidRPr="004E2CFD">
        <w:rPr>
          <w:rFonts w:cs="Narkisim"/>
          <w:sz w:val="24"/>
          <w:rtl/>
        </w:rPr>
        <w:tab/>
      </w:r>
    </w:p>
    <w:p w14:paraId="78F53E1B" w14:textId="77777777" w:rsidR="003E1497" w:rsidRPr="009A56FC" w:rsidRDefault="003E1497" w:rsidP="003E1497">
      <w:pPr>
        <w:ind w:left="720" w:right="1440"/>
        <w:jc w:val="right"/>
        <w:rPr>
          <w:rFonts w:cs="Rod"/>
          <w:szCs w:val="24"/>
        </w:rPr>
      </w:pPr>
      <w:proofErr w:type="spellStart"/>
      <w:r>
        <w:rPr>
          <w:rFonts w:cs="Rod"/>
          <w:szCs w:val="24"/>
        </w:rPr>
        <w:t>Arrighi</w:t>
      </w:r>
      <w:proofErr w:type="spellEnd"/>
      <w:r>
        <w:rPr>
          <w:rFonts w:cs="Rod"/>
          <w:szCs w:val="24"/>
        </w:rPr>
        <w:t>, 1993</w:t>
      </w:r>
    </w:p>
    <w:p w14:paraId="735C7A2E" w14:textId="77777777" w:rsidR="003E1497" w:rsidRPr="004E2CFD" w:rsidRDefault="003E1497" w:rsidP="003E1497">
      <w:pPr>
        <w:bidi/>
        <w:jc w:val="both"/>
        <w:rPr>
          <w:rFonts w:cs="Narkisim"/>
          <w:b/>
          <w:bCs/>
          <w:i/>
          <w:iCs/>
          <w:sz w:val="24"/>
          <w:szCs w:val="24"/>
          <w:u w:val="single"/>
          <w:rtl/>
        </w:rPr>
      </w:pPr>
    </w:p>
    <w:p w14:paraId="3DC837F6" w14:textId="77777777" w:rsidR="00633FE4" w:rsidRPr="004E2CFD" w:rsidRDefault="00633FE4" w:rsidP="00BE7D5A">
      <w:pPr>
        <w:bidi/>
        <w:ind w:left="720" w:firstLine="720"/>
        <w:jc w:val="both"/>
        <w:rPr>
          <w:rFonts w:cs="Narkisim"/>
          <w:sz w:val="24"/>
          <w:szCs w:val="24"/>
          <w:u w:val="double"/>
          <w:rtl/>
        </w:rPr>
      </w:pPr>
      <w:r w:rsidRPr="004E2CFD">
        <w:rPr>
          <w:rFonts w:cs="Narkisim"/>
          <w:sz w:val="24"/>
          <w:szCs w:val="24"/>
          <w:u w:val="double"/>
          <w:rtl/>
        </w:rPr>
        <w:t xml:space="preserve">פגישה </w:t>
      </w:r>
      <w:r w:rsidR="002C71E9" w:rsidRPr="004E2CFD">
        <w:rPr>
          <w:rFonts w:cs="Narkisim" w:hint="cs"/>
          <w:sz w:val="24"/>
          <w:szCs w:val="24"/>
          <w:u w:val="double"/>
          <w:rtl/>
        </w:rPr>
        <w:t>12</w:t>
      </w:r>
      <w:r w:rsidRPr="004E2CFD">
        <w:rPr>
          <w:rFonts w:cs="Narkisim"/>
          <w:sz w:val="24"/>
          <w:szCs w:val="24"/>
          <w:u w:val="double"/>
          <w:rtl/>
        </w:rPr>
        <w:t xml:space="preserve"> - </w:t>
      </w:r>
      <w:proofErr w:type="spellStart"/>
      <w:r w:rsidRPr="004E2CFD">
        <w:rPr>
          <w:rFonts w:cs="Narkisim"/>
          <w:sz w:val="24"/>
          <w:szCs w:val="24"/>
          <w:u w:val="double"/>
          <w:rtl/>
        </w:rPr>
        <w:t>קינסיאניזם</w:t>
      </w:r>
      <w:proofErr w:type="spellEnd"/>
      <w:r w:rsidRPr="004E2CFD">
        <w:rPr>
          <w:rFonts w:cs="Narkisim"/>
          <w:sz w:val="24"/>
          <w:szCs w:val="24"/>
          <w:u w:val="double"/>
          <w:rtl/>
        </w:rPr>
        <w:t xml:space="preserve">: </w:t>
      </w:r>
    </w:p>
    <w:p w14:paraId="4517BEF2" w14:textId="77777777" w:rsidR="00633FE4" w:rsidRPr="004E2CFD" w:rsidRDefault="00633FE4" w:rsidP="00BE7D5A">
      <w:pPr>
        <w:pStyle w:val="5"/>
        <w:rPr>
          <w:rFonts w:cs="Narkisim"/>
          <w:sz w:val="24"/>
          <w:rtl/>
        </w:rPr>
      </w:pPr>
      <w:r w:rsidRPr="004E2CFD">
        <w:rPr>
          <w:rFonts w:cs="Narkisim"/>
          <w:sz w:val="24"/>
          <w:rtl/>
        </w:rPr>
        <w:t>תהליך המכפיל ואי היציבות של שוק ההון</w:t>
      </w:r>
      <w:r w:rsidRPr="004E2CFD">
        <w:rPr>
          <w:rFonts w:cs="Narkisim"/>
          <w:sz w:val="24"/>
          <w:rtl/>
        </w:rPr>
        <w:tab/>
      </w:r>
    </w:p>
    <w:p w14:paraId="3B0516F1" w14:textId="77777777" w:rsidR="00633FE4" w:rsidRPr="004E2CFD" w:rsidRDefault="00633FE4" w:rsidP="00BE7D5A">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100-125</w:t>
      </w:r>
      <w:r w:rsidRPr="004E2CFD">
        <w:rPr>
          <w:rFonts w:cs="Rod"/>
          <w:szCs w:val="24"/>
        </w:rPr>
        <w:tab/>
      </w:r>
      <w:r w:rsidRPr="004E2CFD">
        <w:rPr>
          <w:rFonts w:cs="Rod"/>
          <w:szCs w:val="24"/>
        </w:rPr>
        <w:tab/>
      </w:r>
    </w:p>
    <w:p w14:paraId="4D4DEAE6" w14:textId="77777777" w:rsidR="00633FE4" w:rsidRPr="004E2CFD" w:rsidRDefault="00633FE4" w:rsidP="00BE7D5A">
      <w:pPr>
        <w:bidi/>
        <w:jc w:val="both"/>
        <w:rPr>
          <w:rFonts w:cs="Narkisim"/>
          <w:b/>
          <w:bCs/>
          <w:i/>
          <w:iCs/>
          <w:sz w:val="24"/>
          <w:szCs w:val="24"/>
          <w:u w:val="single"/>
          <w:rtl/>
        </w:rPr>
      </w:pPr>
    </w:p>
    <w:p w14:paraId="4139611B" w14:textId="77777777" w:rsidR="00556771" w:rsidRPr="004E2CFD" w:rsidRDefault="00556771" w:rsidP="00556771">
      <w:pPr>
        <w:bidi/>
        <w:ind w:left="720" w:firstLine="720"/>
        <w:jc w:val="both"/>
        <w:rPr>
          <w:rFonts w:cs="Narkisim"/>
          <w:sz w:val="24"/>
          <w:szCs w:val="24"/>
          <w:u w:val="double"/>
          <w:rtl/>
        </w:rPr>
      </w:pPr>
      <w:r w:rsidRPr="004E2CFD">
        <w:rPr>
          <w:rFonts w:cs="Narkisim"/>
          <w:sz w:val="24"/>
          <w:szCs w:val="24"/>
          <w:u w:val="double"/>
          <w:rtl/>
        </w:rPr>
        <w:t xml:space="preserve">פגישה </w:t>
      </w:r>
      <w:r w:rsidRPr="004E2CFD">
        <w:rPr>
          <w:rFonts w:cs="Narkisim" w:hint="cs"/>
          <w:sz w:val="24"/>
          <w:szCs w:val="24"/>
          <w:u w:val="double"/>
          <w:rtl/>
        </w:rPr>
        <w:t>1</w:t>
      </w:r>
      <w:r>
        <w:rPr>
          <w:rFonts w:cs="Narkisim" w:hint="cs"/>
          <w:sz w:val="24"/>
          <w:szCs w:val="24"/>
          <w:u w:val="double"/>
          <w:rtl/>
        </w:rPr>
        <w:t>3</w:t>
      </w:r>
      <w:r w:rsidRPr="004E2CFD">
        <w:rPr>
          <w:rFonts w:cs="Narkisim"/>
          <w:sz w:val="24"/>
          <w:szCs w:val="24"/>
          <w:u w:val="double"/>
          <w:rtl/>
        </w:rPr>
        <w:t xml:space="preserve"> – </w:t>
      </w:r>
      <w:r w:rsidRPr="004E2CFD">
        <w:rPr>
          <w:rFonts w:cs="Narkisim" w:hint="cs"/>
          <w:sz w:val="24"/>
          <w:szCs w:val="24"/>
          <w:u w:val="double"/>
          <w:rtl/>
        </w:rPr>
        <w:t>הגישה המוסרית</w:t>
      </w:r>
      <w:r w:rsidRPr="004E2CFD">
        <w:rPr>
          <w:rFonts w:cs="Narkisim"/>
          <w:sz w:val="24"/>
          <w:szCs w:val="24"/>
          <w:u w:val="double"/>
          <w:rtl/>
        </w:rPr>
        <w:t xml:space="preserve">: </w:t>
      </w:r>
    </w:p>
    <w:p w14:paraId="514F23B2" w14:textId="77777777" w:rsidR="00556771" w:rsidRPr="004E2CFD" w:rsidRDefault="00556771" w:rsidP="00E37864">
      <w:pPr>
        <w:pStyle w:val="5"/>
        <w:ind w:left="1440" w:firstLine="0"/>
        <w:rPr>
          <w:rFonts w:cs="Narkisim"/>
          <w:sz w:val="24"/>
          <w:rtl/>
        </w:rPr>
      </w:pPr>
      <w:proofErr w:type="spellStart"/>
      <w:r w:rsidRPr="004E2CFD">
        <w:rPr>
          <w:rFonts w:cs="Narkisim" w:hint="cs"/>
          <w:sz w:val="24"/>
          <w:rtl/>
        </w:rPr>
        <w:t>ליברטריאניזם</w:t>
      </w:r>
      <w:proofErr w:type="spellEnd"/>
      <w:r w:rsidRPr="004E2CFD">
        <w:rPr>
          <w:rFonts w:cs="Narkisim" w:hint="cs"/>
          <w:sz w:val="24"/>
          <w:rtl/>
        </w:rPr>
        <w:t xml:space="preserve">, </w:t>
      </w:r>
      <w:proofErr w:type="spellStart"/>
      <w:r w:rsidRPr="004E2CFD">
        <w:rPr>
          <w:rFonts w:cs="Narkisim" w:hint="cs"/>
          <w:sz w:val="24"/>
          <w:rtl/>
        </w:rPr>
        <w:t>קונטרקטריאניזם</w:t>
      </w:r>
      <w:proofErr w:type="spellEnd"/>
      <w:r w:rsidRPr="004E2CFD">
        <w:rPr>
          <w:rFonts w:cs="Narkisim" w:hint="cs"/>
          <w:sz w:val="24"/>
          <w:rtl/>
        </w:rPr>
        <w:t xml:space="preserve">, </w:t>
      </w:r>
      <w:proofErr w:type="spellStart"/>
      <w:r w:rsidRPr="004E2CFD">
        <w:rPr>
          <w:rFonts w:cs="Narkisim" w:hint="cs"/>
          <w:sz w:val="24"/>
          <w:rtl/>
        </w:rPr>
        <w:t>קומיוניטריאניזם</w:t>
      </w:r>
      <w:proofErr w:type="spellEnd"/>
      <w:r w:rsidR="002078E2">
        <w:rPr>
          <w:rFonts w:cs="Narkisim" w:hint="cs"/>
          <w:sz w:val="24"/>
          <w:rtl/>
        </w:rPr>
        <w:t xml:space="preserve">, יהדות, נצרות, </w:t>
      </w:r>
      <w:proofErr w:type="spellStart"/>
      <w:r w:rsidR="002078E2">
        <w:rPr>
          <w:rFonts w:cs="Narkisim" w:hint="cs"/>
          <w:sz w:val="24"/>
          <w:rtl/>
        </w:rPr>
        <w:t>איסלאם</w:t>
      </w:r>
      <w:proofErr w:type="spellEnd"/>
      <w:r w:rsidRPr="004E2CFD">
        <w:rPr>
          <w:rFonts w:cs="Narkisim"/>
          <w:sz w:val="24"/>
          <w:rtl/>
        </w:rPr>
        <w:tab/>
      </w:r>
    </w:p>
    <w:p w14:paraId="64194A2A" w14:textId="77777777" w:rsidR="00556771" w:rsidRPr="004E2CFD" w:rsidRDefault="00556771" w:rsidP="00556771">
      <w:pPr>
        <w:bidi/>
        <w:ind w:left="720" w:firstLine="720"/>
        <w:jc w:val="both"/>
        <w:rPr>
          <w:rFonts w:cs="David"/>
          <w:rtl/>
        </w:rPr>
      </w:pPr>
      <w:proofErr w:type="spellStart"/>
      <w:r w:rsidRPr="004E2CFD">
        <w:rPr>
          <w:rFonts w:cs="Rod"/>
          <w:szCs w:val="24"/>
        </w:rPr>
        <w:t>Caporaso</w:t>
      </w:r>
      <w:proofErr w:type="spellEnd"/>
      <w:r w:rsidRPr="004E2CFD">
        <w:rPr>
          <w:rFonts w:cs="Rod"/>
          <w:szCs w:val="24"/>
        </w:rPr>
        <w:t xml:space="preserve"> and Levine, 1992, 197-216</w:t>
      </w:r>
      <w:r w:rsidRPr="004E2CFD">
        <w:rPr>
          <w:rFonts w:cs="Rod"/>
          <w:szCs w:val="24"/>
        </w:rPr>
        <w:tab/>
      </w:r>
      <w:r w:rsidRPr="004E2CFD">
        <w:rPr>
          <w:rFonts w:cs="Rod"/>
          <w:szCs w:val="24"/>
        </w:rPr>
        <w:tab/>
      </w:r>
      <w:r w:rsidRPr="004E2CFD">
        <w:rPr>
          <w:rFonts w:cs="Rod"/>
          <w:szCs w:val="24"/>
        </w:rPr>
        <w:tab/>
      </w:r>
    </w:p>
    <w:p w14:paraId="393F19AE" w14:textId="77777777" w:rsidR="00556771" w:rsidRPr="004E2CFD" w:rsidRDefault="00556771" w:rsidP="00556771">
      <w:pPr>
        <w:bidi/>
        <w:ind w:left="720" w:firstLine="720"/>
        <w:jc w:val="both"/>
        <w:rPr>
          <w:rFonts w:cs="David"/>
          <w:rtl/>
        </w:rPr>
      </w:pPr>
      <w:r w:rsidRPr="004E2CFD">
        <w:rPr>
          <w:rFonts w:cs="Narkisim" w:hint="cs"/>
          <w:szCs w:val="24"/>
          <w:rtl/>
        </w:rPr>
        <w:t>רשות:</w:t>
      </w:r>
      <w:r w:rsidRPr="004E2CFD">
        <w:rPr>
          <w:rFonts w:cs="Rod" w:hint="cs"/>
          <w:szCs w:val="24"/>
          <w:rtl/>
        </w:rPr>
        <w:t xml:space="preserve"> </w:t>
      </w:r>
      <w:r w:rsidRPr="004E2CFD">
        <w:rPr>
          <w:rFonts w:cs="Rod"/>
          <w:szCs w:val="24"/>
        </w:rPr>
        <w:t>Daly, 2006</w:t>
      </w:r>
      <w:r w:rsidRPr="004E2CFD">
        <w:rPr>
          <w:rFonts w:cs="Rod"/>
          <w:szCs w:val="24"/>
        </w:rPr>
        <w:tab/>
      </w:r>
      <w:r w:rsidRPr="004E2CFD">
        <w:rPr>
          <w:rFonts w:cs="Rod"/>
          <w:szCs w:val="24"/>
        </w:rPr>
        <w:tab/>
      </w:r>
    </w:p>
    <w:p w14:paraId="44C8FBAE" w14:textId="77777777" w:rsidR="00556771" w:rsidRDefault="00556771" w:rsidP="00556771">
      <w:pPr>
        <w:bidi/>
        <w:jc w:val="both"/>
        <w:rPr>
          <w:rFonts w:cs="Narkisim"/>
          <w:sz w:val="24"/>
          <w:szCs w:val="24"/>
        </w:rPr>
      </w:pPr>
    </w:p>
    <w:p w14:paraId="6D6C2962" w14:textId="77777777" w:rsidR="00C64D87" w:rsidRPr="004E2CFD" w:rsidRDefault="00C64D87" w:rsidP="00190343">
      <w:pPr>
        <w:bidi/>
        <w:ind w:left="720" w:firstLine="720"/>
        <w:jc w:val="both"/>
        <w:rPr>
          <w:rFonts w:cs="David"/>
          <w:rtl/>
        </w:rPr>
      </w:pPr>
    </w:p>
    <w:p w14:paraId="697C995F" w14:textId="77777777" w:rsidR="00C64D87" w:rsidRDefault="00C64D87" w:rsidP="00BE7D5A">
      <w:pPr>
        <w:bidi/>
        <w:jc w:val="both"/>
        <w:rPr>
          <w:rFonts w:cs="Narkisim"/>
          <w:sz w:val="24"/>
          <w:szCs w:val="24"/>
        </w:rPr>
      </w:pPr>
    </w:p>
    <w:p w14:paraId="6C14CC9E" w14:textId="77777777" w:rsidR="001E22EE" w:rsidRPr="004E2CFD" w:rsidRDefault="001E22EE" w:rsidP="0068729B">
      <w:pPr>
        <w:pStyle w:val="7"/>
        <w:keepNext w:val="0"/>
        <w:widowControl w:val="0"/>
        <w:rPr>
          <w:rFonts w:cs="Narkisim"/>
          <w:sz w:val="28"/>
          <w:rtl/>
        </w:rPr>
      </w:pPr>
      <w:r w:rsidRPr="004E2CFD">
        <w:rPr>
          <w:rFonts w:cs="Narkisim"/>
          <w:sz w:val="28"/>
          <w:rtl/>
        </w:rPr>
        <w:t>תכנית פגישות התרגול</w:t>
      </w:r>
    </w:p>
    <w:p w14:paraId="74FAB3F2" w14:textId="77777777" w:rsidR="001E22EE" w:rsidRPr="004E2CFD" w:rsidRDefault="001E22EE" w:rsidP="00BE7D5A">
      <w:pPr>
        <w:bidi/>
        <w:ind w:left="720" w:firstLine="720"/>
        <w:jc w:val="both"/>
        <w:rPr>
          <w:rFonts w:cs="Narkisim"/>
          <w:sz w:val="24"/>
          <w:szCs w:val="24"/>
          <w:u w:val="single"/>
          <w:rtl/>
        </w:rPr>
      </w:pPr>
    </w:p>
    <w:p w14:paraId="50D63024" w14:textId="77777777" w:rsidR="001E22EE" w:rsidRPr="004E2CFD" w:rsidRDefault="001E22EE" w:rsidP="00BE7D5A">
      <w:pPr>
        <w:pStyle w:val="3"/>
        <w:keepNext w:val="0"/>
        <w:pageBreakBefore w:val="0"/>
        <w:widowControl w:val="0"/>
        <w:rPr>
          <w:rFonts w:cs="Narkisim"/>
          <w:sz w:val="32"/>
          <w:szCs w:val="32"/>
          <w:rtl/>
        </w:rPr>
      </w:pPr>
    </w:p>
    <w:p w14:paraId="4401BE34" w14:textId="77777777" w:rsidR="00CC29DB" w:rsidRPr="004E2CFD" w:rsidRDefault="00DB5030" w:rsidP="00BE7D5A">
      <w:pPr>
        <w:bidi/>
        <w:ind w:left="720" w:hanging="720"/>
        <w:jc w:val="both"/>
        <w:rPr>
          <w:rFonts w:cs="Narkisim"/>
          <w:sz w:val="24"/>
          <w:szCs w:val="24"/>
          <w:rtl/>
        </w:rPr>
      </w:pPr>
      <w:r>
        <w:rPr>
          <w:rFonts w:cs="Narkisim" w:hint="cs"/>
          <w:sz w:val="24"/>
          <w:szCs w:val="24"/>
          <w:u w:val="single"/>
          <w:rtl/>
        </w:rPr>
        <w:t xml:space="preserve">פגישת </w:t>
      </w:r>
      <w:r w:rsidR="00CC29DB" w:rsidRPr="004E2CFD">
        <w:rPr>
          <w:rFonts w:cs="Narkisim" w:hint="cs"/>
          <w:sz w:val="24"/>
          <w:szCs w:val="24"/>
          <w:u w:val="single"/>
          <w:rtl/>
        </w:rPr>
        <w:t>תרגיל 1</w:t>
      </w:r>
      <w:r w:rsidR="00CC29DB" w:rsidRPr="004E2CFD">
        <w:rPr>
          <w:rFonts w:cs="Narkisim" w:hint="cs"/>
          <w:sz w:val="24"/>
          <w:szCs w:val="24"/>
          <w:rtl/>
        </w:rPr>
        <w:t>: מבוא ונהלים. הגישה הכלכלית לפוליטיקה.</w:t>
      </w:r>
    </w:p>
    <w:p w14:paraId="11EAA4AA" w14:textId="77777777" w:rsidR="00CC29DB" w:rsidRPr="004E2CFD" w:rsidRDefault="00CC29DB" w:rsidP="00BE7D5A">
      <w:pPr>
        <w:bidi/>
        <w:ind w:left="720"/>
        <w:jc w:val="both"/>
        <w:rPr>
          <w:rFonts w:cs="Narkisim"/>
          <w:sz w:val="24"/>
          <w:szCs w:val="24"/>
          <w:rtl/>
        </w:rPr>
      </w:pPr>
      <w:r w:rsidRPr="004E2CFD">
        <w:rPr>
          <w:rFonts w:cs="Narkisim"/>
          <w:sz w:val="24"/>
          <w:szCs w:val="24"/>
          <w:rtl/>
        </w:rPr>
        <w:t xml:space="preserve">דורון ורוזנטל </w:t>
      </w:r>
      <w:r w:rsidR="002A73B7" w:rsidRPr="004E2CFD">
        <w:rPr>
          <w:rFonts w:cs="Narkisim" w:hint="cs"/>
          <w:sz w:val="24"/>
          <w:szCs w:val="24"/>
          <w:rtl/>
        </w:rPr>
        <w:t>(2006).</w:t>
      </w:r>
    </w:p>
    <w:p w14:paraId="71BBC414" w14:textId="77777777" w:rsidR="00CC29DB" w:rsidRPr="004E2CFD" w:rsidRDefault="00CC29DB" w:rsidP="00BE7D5A">
      <w:pPr>
        <w:bidi/>
        <w:ind w:left="720" w:hanging="720"/>
        <w:jc w:val="both"/>
        <w:rPr>
          <w:rFonts w:cs="Narkisim"/>
          <w:sz w:val="24"/>
          <w:szCs w:val="24"/>
          <w:rtl/>
        </w:rPr>
      </w:pPr>
    </w:p>
    <w:p w14:paraId="4B5E278E" w14:textId="77777777" w:rsidR="00CC29DB" w:rsidRPr="004E2CFD" w:rsidRDefault="00DB5030" w:rsidP="007A7498">
      <w:pPr>
        <w:bidi/>
        <w:ind w:left="720" w:hanging="720"/>
        <w:jc w:val="both"/>
        <w:rPr>
          <w:rFonts w:cs="Narkisim"/>
          <w:sz w:val="24"/>
          <w:szCs w:val="24"/>
          <w:rtl/>
        </w:rPr>
      </w:pPr>
      <w:r>
        <w:rPr>
          <w:rFonts w:cs="Narkisim" w:hint="cs"/>
          <w:sz w:val="24"/>
          <w:szCs w:val="24"/>
          <w:u w:val="single"/>
          <w:rtl/>
        </w:rPr>
        <w:t xml:space="preserve">פגישות </w:t>
      </w:r>
      <w:r w:rsidR="00CC29DB" w:rsidRPr="004E2CFD">
        <w:rPr>
          <w:rFonts w:cs="Narkisim" w:hint="cs"/>
          <w:sz w:val="24"/>
          <w:szCs w:val="24"/>
          <w:u w:val="single"/>
          <w:rtl/>
        </w:rPr>
        <w:t>תרגיל</w:t>
      </w:r>
      <w:r w:rsidR="0027451B" w:rsidRPr="004E2CFD">
        <w:rPr>
          <w:rFonts w:cs="Narkisim" w:hint="cs"/>
          <w:sz w:val="24"/>
          <w:szCs w:val="24"/>
          <w:u w:val="single"/>
          <w:rtl/>
        </w:rPr>
        <w:t xml:space="preserve"> </w:t>
      </w:r>
      <w:r w:rsidR="00073805">
        <w:rPr>
          <w:rFonts w:cs="Narkisim" w:hint="cs"/>
          <w:sz w:val="24"/>
          <w:szCs w:val="24"/>
          <w:u w:val="single"/>
          <w:rtl/>
        </w:rPr>
        <w:t>2-</w:t>
      </w:r>
      <w:r w:rsidR="007A7498">
        <w:rPr>
          <w:rFonts w:cs="Narkisim" w:hint="cs"/>
          <w:sz w:val="24"/>
          <w:szCs w:val="24"/>
          <w:u w:val="single"/>
          <w:rtl/>
        </w:rPr>
        <w:t>3</w:t>
      </w:r>
      <w:r w:rsidR="00CC29DB" w:rsidRPr="004E2CFD">
        <w:rPr>
          <w:rFonts w:cs="Narkisim" w:hint="cs"/>
          <w:sz w:val="24"/>
          <w:szCs w:val="24"/>
          <w:rtl/>
        </w:rPr>
        <w:t>: תורת המשחקים לשני שחקנים.</w:t>
      </w:r>
    </w:p>
    <w:p w14:paraId="762048D3" w14:textId="77777777" w:rsidR="00CC29DB" w:rsidRPr="004E2CFD" w:rsidRDefault="00CC29DB" w:rsidP="00BE7D5A">
      <w:pPr>
        <w:bidi/>
        <w:ind w:left="720"/>
        <w:jc w:val="both"/>
        <w:rPr>
          <w:rFonts w:cs="Narkisim"/>
          <w:sz w:val="24"/>
          <w:szCs w:val="24"/>
          <w:rtl/>
        </w:rPr>
      </w:pPr>
      <w:r w:rsidRPr="004E2CFD">
        <w:rPr>
          <w:rFonts w:cs="Narkisim"/>
          <w:sz w:val="24"/>
          <w:szCs w:val="24"/>
          <w:rtl/>
        </w:rPr>
        <w:t>דורון</w:t>
      </w:r>
      <w:r w:rsidR="000C5D93" w:rsidRPr="004E2CFD">
        <w:rPr>
          <w:rFonts w:cs="Narkisim" w:hint="cs"/>
          <w:sz w:val="24"/>
          <w:szCs w:val="24"/>
          <w:rtl/>
        </w:rPr>
        <w:t xml:space="preserve"> (1988א),</w:t>
      </w:r>
      <w:r w:rsidRPr="004E2CFD">
        <w:rPr>
          <w:rFonts w:cs="Narkisim" w:hint="cs"/>
          <w:sz w:val="24"/>
          <w:szCs w:val="24"/>
          <w:rtl/>
        </w:rPr>
        <w:t xml:space="preserve"> פרק</w:t>
      </w:r>
      <w:r w:rsidR="0027451B" w:rsidRPr="004E2CFD">
        <w:rPr>
          <w:rFonts w:cs="Narkisim" w:hint="cs"/>
          <w:sz w:val="24"/>
          <w:szCs w:val="24"/>
          <w:rtl/>
        </w:rPr>
        <w:t>ים 1-3</w:t>
      </w:r>
      <w:r w:rsidRPr="004E2CFD">
        <w:rPr>
          <w:rFonts w:cs="Narkisim" w:hint="cs"/>
          <w:sz w:val="24"/>
          <w:szCs w:val="24"/>
          <w:rtl/>
        </w:rPr>
        <w:t>.</w:t>
      </w:r>
    </w:p>
    <w:p w14:paraId="4F96C97A" w14:textId="77777777" w:rsidR="00CC29DB" w:rsidRPr="004E2CFD" w:rsidRDefault="00CC29DB" w:rsidP="00BE7D5A">
      <w:pPr>
        <w:bidi/>
        <w:ind w:left="720" w:hanging="720"/>
        <w:jc w:val="both"/>
        <w:rPr>
          <w:rFonts w:cs="Narkisim"/>
          <w:sz w:val="24"/>
          <w:szCs w:val="24"/>
          <w:rtl/>
        </w:rPr>
      </w:pPr>
    </w:p>
    <w:p w14:paraId="66BC2CDA" w14:textId="77777777" w:rsidR="00DE02C6" w:rsidRPr="004E2CFD" w:rsidRDefault="00DE02C6" w:rsidP="007A7498">
      <w:pPr>
        <w:bidi/>
        <w:ind w:left="720" w:hanging="720"/>
        <w:jc w:val="both"/>
        <w:rPr>
          <w:rFonts w:cs="Narkisim"/>
          <w:sz w:val="24"/>
          <w:szCs w:val="24"/>
          <w:rtl/>
        </w:rPr>
      </w:pPr>
      <w:r>
        <w:rPr>
          <w:rFonts w:cs="Narkisim" w:hint="cs"/>
          <w:sz w:val="24"/>
          <w:szCs w:val="24"/>
          <w:u w:val="single"/>
          <w:rtl/>
        </w:rPr>
        <w:t xml:space="preserve">פגישת </w:t>
      </w:r>
      <w:r w:rsidRPr="004E2CFD">
        <w:rPr>
          <w:rFonts w:cs="Narkisim" w:hint="cs"/>
          <w:sz w:val="24"/>
          <w:szCs w:val="24"/>
          <w:u w:val="single"/>
          <w:rtl/>
        </w:rPr>
        <w:t xml:space="preserve">תרגיל </w:t>
      </w:r>
      <w:r w:rsidR="007A7498">
        <w:rPr>
          <w:rFonts w:cs="Narkisim" w:hint="cs"/>
          <w:sz w:val="24"/>
          <w:szCs w:val="24"/>
          <w:u w:val="single"/>
          <w:rtl/>
        </w:rPr>
        <w:t>4</w:t>
      </w:r>
      <w:r w:rsidRPr="004E2CFD">
        <w:rPr>
          <w:rFonts w:cs="Narkisim" w:hint="cs"/>
          <w:sz w:val="24"/>
          <w:szCs w:val="24"/>
          <w:rtl/>
        </w:rPr>
        <w:t>: התורה המרחבית של בחירות ובוחרים; תורת הבחירה החברתית.</w:t>
      </w:r>
    </w:p>
    <w:p w14:paraId="5C1197BC" w14:textId="77777777" w:rsidR="00DE02C6" w:rsidRPr="004E2CFD" w:rsidRDefault="00DE02C6" w:rsidP="00DE02C6">
      <w:pPr>
        <w:bidi/>
        <w:ind w:left="720"/>
        <w:jc w:val="both"/>
        <w:rPr>
          <w:rFonts w:cs="Narkisim"/>
          <w:sz w:val="24"/>
          <w:szCs w:val="24"/>
          <w:rtl/>
        </w:rPr>
      </w:pPr>
      <w:r w:rsidRPr="004E2CFD">
        <w:rPr>
          <w:rFonts w:cs="Narkisim"/>
          <w:sz w:val="24"/>
          <w:szCs w:val="24"/>
          <w:rtl/>
        </w:rPr>
        <w:t>דורון</w:t>
      </w:r>
      <w:r w:rsidRPr="004E2CFD">
        <w:rPr>
          <w:rFonts w:cs="Narkisim" w:hint="cs"/>
          <w:sz w:val="24"/>
          <w:szCs w:val="24"/>
          <w:rtl/>
        </w:rPr>
        <w:t xml:space="preserve"> (1988ב).</w:t>
      </w:r>
    </w:p>
    <w:p w14:paraId="29F700C2" w14:textId="77777777" w:rsidR="00DE02C6" w:rsidRPr="004E2CFD" w:rsidRDefault="00DE02C6" w:rsidP="00DE02C6">
      <w:pPr>
        <w:bidi/>
        <w:ind w:left="720"/>
        <w:jc w:val="both"/>
        <w:rPr>
          <w:rFonts w:cs="Narkisim"/>
          <w:sz w:val="24"/>
          <w:szCs w:val="24"/>
          <w:rtl/>
        </w:rPr>
      </w:pPr>
      <w:r w:rsidRPr="004E2CFD">
        <w:rPr>
          <w:rFonts w:cs="Narkisim"/>
          <w:sz w:val="24"/>
          <w:szCs w:val="24"/>
          <w:rtl/>
        </w:rPr>
        <w:t xml:space="preserve">דורון </w:t>
      </w:r>
      <w:r w:rsidRPr="004E2CFD">
        <w:rPr>
          <w:rFonts w:cs="Narkisim" w:hint="cs"/>
          <w:sz w:val="24"/>
          <w:szCs w:val="24"/>
          <w:rtl/>
        </w:rPr>
        <w:t xml:space="preserve">(1996), פרק 1. </w:t>
      </w:r>
    </w:p>
    <w:p w14:paraId="03E4D6D1" w14:textId="77777777" w:rsidR="00DE02C6" w:rsidRPr="004E2CFD" w:rsidRDefault="00DE02C6" w:rsidP="00DE02C6">
      <w:pPr>
        <w:bidi/>
        <w:jc w:val="both"/>
        <w:rPr>
          <w:rFonts w:cs="Narkisim"/>
          <w:sz w:val="24"/>
          <w:szCs w:val="24"/>
          <w:rtl/>
        </w:rPr>
      </w:pPr>
      <w:r w:rsidRPr="004E2CFD">
        <w:rPr>
          <w:rFonts w:cs="Narkisim" w:hint="cs"/>
          <w:sz w:val="24"/>
          <w:szCs w:val="24"/>
          <w:rtl/>
        </w:rPr>
        <w:t xml:space="preserve"> </w:t>
      </w:r>
    </w:p>
    <w:p w14:paraId="7D11B636" w14:textId="77777777" w:rsidR="00CC29DB" w:rsidRPr="004E2CFD" w:rsidRDefault="00DB5030" w:rsidP="007A7498">
      <w:pPr>
        <w:bidi/>
        <w:ind w:left="720" w:hanging="720"/>
        <w:jc w:val="both"/>
        <w:rPr>
          <w:rFonts w:cs="Narkisim"/>
          <w:sz w:val="24"/>
          <w:szCs w:val="24"/>
          <w:rtl/>
        </w:rPr>
      </w:pPr>
      <w:r>
        <w:rPr>
          <w:rFonts w:cs="Narkisim" w:hint="cs"/>
          <w:sz w:val="24"/>
          <w:szCs w:val="24"/>
          <w:u w:val="single"/>
          <w:rtl/>
        </w:rPr>
        <w:t xml:space="preserve">פגישת </w:t>
      </w:r>
      <w:r w:rsidR="00CC29DB" w:rsidRPr="004E2CFD">
        <w:rPr>
          <w:rFonts w:cs="Narkisim" w:hint="cs"/>
          <w:sz w:val="24"/>
          <w:szCs w:val="24"/>
          <w:u w:val="single"/>
          <w:rtl/>
        </w:rPr>
        <w:t xml:space="preserve">תרגיל </w:t>
      </w:r>
      <w:r w:rsidR="007A7498">
        <w:rPr>
          <w:rFonts w:cs="Narkisim" w:hint="cs"/>
          <w:sz w:val="24"/>
          <w:szCs w:val="24"/>
          <w:u w:val="single"/>
          <w:rtl/>
        </w:rPr>
        <w:t>5</w:t>
      </w:r>
      <w:r w:rsidR="00CC29DB" w:rsidRPr="004E2CFD">
        <w:rPr>
          <w:rFonts w:cs="Narkisim" w:hint="cs"/>
          <w:sz w:val="24"/>
          <w:szCs w:val="24"/>
          <w:u w:val="single"/>
          <w:rtl/>
        </w:rPr>
        <w:t>:</w:t>
      </w:r>
      <w:r w:rsidR="00CC29DB" w:rsidRPr="004E2CFD">
        <w:rPr>
          <w:rFonts w:cs="Narkisim" w:hint="cs"/>
          <w:sz w:val="24"/>
          <w:szCs w:val="24"/>
          <w:rtl/>
        </w:rPr>
        <w:t xml:space="preserve"> תורת הקואליציות ותורת המשחקים ל</w:t>
      </w:r>
      <w:r w:rsidR="00CC29DB" w:rsidRPr="004E2CFD">
        <w:rPr>
          <w:rFonts w:cs="Narkisim"/>
          <w:sz w:val="24"/>
          <w:szCs w:val="24"/>
        </w:rPr>
        <w:t xml:space="preserve">n </w:t>
      </w:r>
      <w:r w:rsidR="00CC29DB" w:rsidRPr="004E2CFD">
        <w:rPr>
          <w:rFonts w:cs="Narkisim" w:hint="cs"/>
          <w:sz w:val="24"/>
          <w:szCs w:val="24"/>
          <w:rtl/>
        </w:rPr>
        <w:t xml:space="preserve"> שחקנים.</w:t>
      </w:r>
    </w:p>
    <w:p w14:paraId="2B882EDA" w14:textId="77777777" w:rsidR="00CC29DB" w:rsidRPr="004E2CFD" w:rsidRDefault="000C5D93" w:rsidP="00BE7D5A">
      <w:pPr>
        <w:bidi/>
        <w:ind w:left="720"/>
        <w:jc w:val="both"/>
        <w:rPr>
          <w:rFonts w:cs="Narkisim"/>
          <w:sz w:val="24"/>
          <w:szCs w:val="24"/>
          <w:rtl/>
        </w:rPr>
      </w:pPr>
      <w:r w:rsidRPr="004E2CFD">
        <w:rPr>
          <w:rFonts w:cs="Narkisim"/>
          <w:sz w:val="24"/>
          <w:szCs w:val="24"/>
          <w:rtl/>
        </w:rPr>
        <w:t>דורון</w:t>
      </w:r>
      <w:r w:rsidRPr="004E2CFD">
        <w:rPr>
          <w:rFonts w:cs="Narkisim" w:hint="cs"/>
          <w:sz w:val="24"/>
          <w:szCs w:val="24"/>
          <w:rtl/>
        </w:rPr>
        <w:t xml:space="preserve"> (1988א),</w:t>
      </w:r>
      <w:r w:rsidR="00CC29DB" w:rsidRPr="004E2CFD">
        <w:rPr>
          <w:rFonts w:cs="Narkisim" w:hint="cs"/>
          <w:sz w:val="24"/>
          <w:szCs w:val="24"/>
          <w:rtl/>
        </w:rPr>
        <w:t xml:space="preserve"> פרקים 4, 5.</w:t>
      </w:r>
    </w:p>
    <w:p w14:paraId="227A3724" w14:textId="77777777" w:rsidR="00CC29DB" w:rsidRPr="004E2CFD" w:rsidRDefault="00CC29DB" w:rsidP="00BE7D5A">
      <w:pPr>
        <w:bidi/>
        <w:ind w:left="720" w:hanging="720"/>
        <w:jc w:val="both"/>
        <w:rPr>
          <w:rFonts w:cs="Narkisim"/>
          <w:sz w:val="24"/>
          <w:szCs w:val="24"/>
          <w:u w:val="single"/>
        </w:rPr>
      </w:pPr>
    </w:p>
    <w:p w14:paraId="45A220AB" w14:textId="77777777" w:rsidR="002440A3" w:rsidRPr="004E2CFD" w:rsidRDefault="00DB5030" w:rsidP="007A7498">
      <w:pPr>
        <w:bidi/>
        <w:ind w:left="720" w:hanging="720"/>
        <w:jc w:val="both"/>
        <w:rPr>
          <w:rFonts w:cs="Narkisim"/>
          <w:sz w:val="24"/>
          <w:szCs w:val="24"/>
          <w:rtl/>
        </w:rPr>
      </w:pPr>
      <w:r>
        <w:rPr>
          <w:rFonts w:cs="Narkisim" w:hint="cs"/>
          <w:sz w:val="24"/>
          <w:szCs w:val="24"/>
          <w:u w:val="single"/>
          <w:rtl/>
        </w:rPr>
        <w:t xml:space="preserve">פגישת </w:t>
      </w:r>
      <w:r w:rsidR="002440A3" w:rsidRPr="004E2CFD">
        <w:rPr>
          <w:rFonts w:cs="Narkisim" w:hint="cs"/>
          <w:sz w:val="24"/>
          <w:szCs w:val="24"/>
          <w:u w:val="single"/>
          <w:rtl/>
        </w:rPr>
        <w:t xml:space="preserve">תרגיל </w:t>
      </w:r>
      <w:r w:rsidR="007A7498">
        <w:rPr>
          <w:rFonts w:cs="Narkisim" w:hint="cs"/>
          <w:sz w:val="24"/>
          <w:szCs w:val="24"/>
          <w:u w:val="single"/>
          <w:rtl/>
        </w:rPr>
        <w:t>6</w:t>
      </w:r>
      <w:r w:rsidR="002440A3" w:rsidRPr="004E2CFD">
        <w:rPr>
          <w:rFonts w:cs="Narkisim" w:hint="cs"/>
          <w:sz w:val="24"/>
          <w:szCs w:val="24"/>
          <w:rtl/>
        </w:rPr>
        <w:t xml:space="preserve">: </w:t>
      </w:r>
      <w:r w:rsidR="002440A3" w:rsidRPr="004E2CFD">
        <w:rPr>
          <w:rFonts w:cs="Narkisim"/>
          <w:sz w:val="24"/>
          <w:szCs w:val="24"/>
          <w:rtl/>
        </w:rPr>
        <w:t>ליברליזם קלאסי</w:t>
      </w:r>
      <w:r w:rsidR="002440A3" w:rsidRPr="004E2CFD">
        <w:rPr>
          <w:rFonts w:cs="Narkisim" w:hint="cs"/>
          <w:sz w:val="24"/>
          <w:szCs w:val="24"/>
          <w:rtl/>
        </w:rPr>
        <w:t>: מודל השוק</w:t>
      </w:r>
    </w:p>
    <w:p w14:paraId="77CC099F" w14:textId="77777777" w:rsidR="002C0108" w:rsidRPr="004E2CFD" w:rsidRDefault="002C0108" w:rsidP="008056B7">
      <w:pPr>
        <w:bidi/>
        <w:ind w:left="720"/>
        <w:jc w:val="both"/>
        <w:rPr>
          <w:rFonts w:cs="Narkisim"/>
          <w:sz w:val="24"/>
          <w:szCs w:val="24"/>
          <w:rtl/>
        </w:rPr>
      </w:pPr>
      <w:r>
        <w:rPr>
          <w:rFonts w:cs="Narkisim" w:hint="cs"/>
          <w:sz w:val="24"/>
          <w:szCs w:val="24"/>
          <w:rtl/>
        </w:rPr>
        <w:t>אורון, מארק ועופר</w:t>
      </w:r>
      <w:r w:rsidRPr="004E2CFD">
        <w:rPr>
          <w:rFonts w:cs="Narkisim" w:hint="cs"/>
          <w:sz w:val="24"/>
          <w:szCs w:val="24"/>
          <w:rtl/>
        </w:rPr>
        <w:t xml:space="preserve"> (</w:t>
      </w:r>
      <w:r>
        <w:rPr>
          <w:rFonts w:cs="Narkisim" w:hint="cs"/>
          <w:sz w:val="24"/>
          <w:szCs w:val="24"/>
          <w:rtl/>
        </w:rPr>
        <w:t>199</w:t>
      </w:r>
      <w:r w:rsidR="008056B7">
        <w:rPr>
          <w:rFonts w:cs="Narkisim" w:hint="cs"/>
          <w:sz w:val="24"/>
          <w:szCs w:val="24"/>
          <w:rtl/>
        </w:rPr>
        <w:t>5</w:t>
      </w:r>
      <w:r w:rsidRPr="004E2CFD">
        <w:rPr>
          <w:rFonts w:cs="Narkisim" w:hint="cs"/>
          <w:sz w:val="24"/>
          <w:szCs w:val="24"/>
          <w:rtl/>
        </w:rPr>
        <w:t>),</w:t>
      </w:r>
      <w:r>
        <w:rPr>
          <w:rFonts w:cs="Narkisim" w:hint="cs"/>
          <w:sz w:val="24"/>
          <w:szCs w:val="24"/>
          <w:rtl/>
        </w:rPr>
        <w:t xml:space="preserve"> 67-78, 93-100,</w:t>
      </w:r>
      <w:r w:rsidRPr="004E2CFD">
        <w:rPr>
          <w:rFonts w:cs="Narkisim" w:hint="cs"/>
          <w:sz w:val="24"/>
          <w:szCs w:val="24"/>
          <w:rtl/>
        </w:rPr>
        <w:t xml:space="preserve"> </w:t>
      </w:r>
      <w:r>
        <w:rPr>
          <w:rFonts w:cs="Narkisim" w:hint="cs"/>
          <w:sz w:val="24"/>
          <w:szCs w:val="24"/>
          <w:rtl/>
        </w:rPr>
        <w:t>185-192, 225-234.</w:t>
      </w:r>
    </w:p>
    <w:p w14:paraId="699A203B" w14:textId="77777777" w:rsidR="002440A3" w:rsidRPr="004E2CFD" w:rsidRDefault="002440A3" w:rsidP="00BE7D5A">
      <w:pPr>
        <w:bidi/>
        <w:ind w:left="720" w:hanging="720"/>
        <w:jc w:val="both"/>
        <w:rPr>
          <w:rFonts w:cs="Narkisim"/>
          <w:sz w:val="24"/>
          <w:szCs w:val="24"/>
          <w:rtl/>
        </w:rPr>
      </w:pPr>
    </w:p>
    <w:p w14:paraId="58D360DB" w14:textId="77777777" w:rsidR="002440A3" w:rsidRPr="007A7498" w:rsidRDefault="00DB5030" w:rsidP="007A7498">
      <w:pPr>
        <w:bidi/>
        <w:ind w:left="720" w:hanging="720"/>
        <w:jc w:val="both"/>
        <w:rPr>
          <w:rFonts w:cs="Narkisim"/>
          <w:sz w:val="24"/>
          <w:szCs w:val="24"/>
          <w:rtl/>
        </w:rPr>
      </w:pPr>
      <w:r w:rsidRPr="007A7498">
        <w:rPr>
          <w:rFonts w:cs="Narkisim" w:hint="cs"/>
          <w:sz w:val="24"/>
          <w:szCs w:val="24"/>
          <w:u w:val="single"/>
          <w:rtl/>
        </w:rPr>
        <w:t xml:space="preserve">פגישת </w:t>
      </w:r>
      <w:r w:rsidR="002440A3" w:rsidRPr="007A7498">
        <w:rPr>
          <w:rFonts w:cs="Narkisim" w:hint="cs"/>
          <w:sz w:val="24"/>
          <w:szCs w:val="24"/>
          <w:u w:val="single"/>
          <w:rtl/>
        </w:rPr>
        <w:t xml:space="preserve">תרגיל </w:t>
      </w:r>
      <w:r w:rsidR="007A7498" w:rsidRPr="007A7498">
        <w:rPr>
          <w:rFonts w:cs="Narkisim" w:hint="cs"/>
          <w:sz w:val="24"/>
          <w:szCs w:val="24"/>
          <w:u w:val="single"/>
          <w:rtl/>
        </w:rPr>
        <w:t>7</w:t>
      </w:r>
      <w:r w:rsidR="002440A3" w:rsidRPr="007A7498">
        <w:rPr>
          <w:rFonts w:cs="Narkisim" w:hint="cs"/>
          <w:sz w:val="24"/>
          <w:szCs w:val="24"/>
          <w:rtl/>
        </w:rPr>
        <w:t xml:space="preserve">: </w:t>
      </w:r>
      <w:r w:rsidR="002440A3" w:rsidRPr="007A7498">
        <w:rPr>
          <w:rFonts w:cs="Narkisim"/>
          <w:sz w:val="24"/>
          <w:szCs w:val="24"/>
          <w:rtl/>
        </w:rPr>
        <w:t>ליברליזם ניאו קלאסי</w:t>
      </w:r>
      <w:r w:rsidR="002440A3" w:rsidRPr="007A7498">
        <w:rPr>
          <w:rFonts w:cs="Narkisim" w:hint="cs"/>
          <w:sz w:val="24"/>
          <w:szCs w:val="24"/>
          <w:rtl/>
        </w:rPr>
        <w:t>: כשלי שוק</w:t>
      </w:r>
    </w:p>
    <w:p w14:paraId="4037A134" w14:textId="77777777" w:rsidR="002C0108" w:rsidRPr="004E2CFD" w:rsidRDefault="002C0108" w:rsidP="008056B7">
      <w:pPr>
        <w:bidi/>
        <w:ind w:left="720"/>
        <w:jc w:val="both"/>
        <w:rPr>
          <w:rFonts w:cs="Narkisim"/>
          <w:sz w:val="24"/>
          <w:szCs w:val="24"/>
          <w:rtl/>
        </w:rPr>
      </w:pPr>
      <w:r w:rsidRPr="007A7498">
        <w:rPr>
          <w:rFonts w:cs="Narkisim" w:hint="cs"/>
          <w:sz w:val="24"/>
          <w:szCs w:val="24"/>
          <w:rtl/>
        </w:rPr>
        <w:t>אורון, מארק ועופר (</w:t>
      </w:r>
      <w:r w:rsidR="00203190" w:rsidRPr="007A7498">
        <w:rPr>
          <w:rFonts w:cs="Narkisim" w:hint="cs"/>
          <w:sz w:val="24"/>
          <w:szCs w:val="24"/>
          <w:rtl/>
        </w:rPr>
        <w:t>1995</w:t>
      </w:r>
      <w:r w:rsidRPr="007A7498">
        <w:rPr>
          <w:rFonts w:cs="Narkisim" w:hint="cs"/>
          <w:sz w:val="24"/>
          <w:szCs w:val="24"/>
          <w:rtl/>
        </w:rPr>
        <w:t xml:space="preserve">), </w:t>
      </w:r>
      <w:r w:rsidR="008056B7" w:rsidRPr="007A7498">
        <w:rPr>
          <w:rFonts w:cs="Narkisim" w:hint="cs"/>
          <w:sz w:val="24"/>
          <w:szCs w:val="24"/>
          <w:rtl/>
        </w:rPr>
        <w:t>301-326</w:t>
      </w:r>
      <w:r w:rsidRPr="007A7498">
        <w:rPr>
          <w:rFonts w:cs="Narkisim" w:hint="cs"/>
          <w:sz w:val="24"/>
          <w:szCs w:val="24"/>
          <w:rtl/>
        </w:rPr>
        <w:t>.</w:t>
      </w:r>
    </w:p>
    <w:p w14:paraId="31301418" w14:textId="77777777" w:rsidR="002440A3" w:rsidRPr="004E2CFD" w:rsidRDefault="002440A3" w:rsidP="00BE7D5A">
      <w:pPr>
        <w:bidi/>
        <w:ind w:left="720" w:hanging="720"/>
        <w:jc w:val="both"/>
        <w:rPr>
          <w:rFonts w:cs="Narkisim"/>
          <w:sz w:val="24"/>
          <w:szCs w:val="24"/>
          <w:rtl/>
        </w:rPr>
      </w:pPr>
    </w:p>
    <w:p w14:paraId="1C7FAC25" w14:textId="77777777" w:rsidR="00923C7E" w:rsidRPr="004E2CFD" w:rsidRDefault="00DB5030" w:rsidP="007A7498">
      <w:pPr>
        <w:bidi/>
        <w:ind w:left="720" w:hanging="720"/>
        <w:jc w:val="both"/>
        <w:rPr>
          <w:rFonts w:cs="Narkisim"/>
          <w:sz w:val="24"/>
          <w:szCs w:val="24"/>
          <w:rtl/>
        </w:rPr>
      </w:pPr>
      <w:r>
        <w:rPr>
          <w:rFonts w:cs="Narkisim" w:hint="cs"/>
          <w:sz w:val="24"/>
          <w:szCs w:val="24"/>
          <w:u w:val="single"/>
          <w:rtl/>
        </w:rPr>
        <w:t xml:space="preserve">פגישת </w:t>
      </w:r>
      <w:r w:rsidR="00923C7E" w:rsidRPr="004E2CFD">
        <w:rPr>
          <w:rFonts w:cs="Narkisim" w:hint="cs"/>
          <w:sz w:val="24"/>
          <w:szCs w:val="24"/>
          <w:u w:val="single"/>
          <w:rtl/>
        </w:rPr>
        <w:t xml:space="preserve">תרגיל </w:t>
      </w:r>
      <w:r w:rsidR="007A7498">
        <w:rPr>
          <w:rFonts w:cs="Narkisim" w:hint="cs"/>
          <w:sz w:val="24"/>
          <w:szCs w:val="24"/>
          <w:u w:val="single"/>
          <w:rtl/>
        </w:rPr>
        <w:t>8</w:t>
      </w:r>
      <w:r w:rsidR="00923C7E" w:rsidRPr="004E2CFD">
        <w:rPr>
          <w:rFonts w:cs="Narkisim" w:hint="cs"/>
          <w:sz w:val="24"/>
          <w:szCs w:val="24"/>
          <w:rtl/>
        </w:rPr>
        <w:t xml:space="preserve">:  גלובליזציה ומהפיכת המידע </w:t>
      </w:r>
      <w:r w:rsidR="00923C7E" w:rsidRPr="004E2CFD">
        <w:rPr>
          <w:rFonts w:cs="Narkisim"/>
          <w:sz w:val="24"/>
          <w:szCs w:val="24"/>
          <w:rtl/>
        </w:rPr>
        <w:t>–</w:t>
      </w:r>
      <w:r w:rsidR="00923C7E" w:rsidRPr="004E2CFD">
        <w:rPr>
          <w:rFonts w:cs="Narkisim" w:hint="cs"/>
          <w:sz w:val="24"/>
          <w:szCs w:val="24"/>
          <w:rtl/>
        </w:rPr>
        <w:t xml:space="preserve"> הגישה הליברלית</w:t>
      </w:r>
      <w:r w:rsidR="00217508" w:rsidRPr="004E2CFD">
        <w:rPr>
          <w:rFonts w:cs="Narkisim" w:hint="cs"/>
          <w:sz w:val="24"/>
          <w:szCs w:val="24"/>
          <w:rtl/>
        </w:rPr>
        <w:t xml:space="preserve"> והגישה המוסדית החדשה</w:t>
      </w:r>
    </w:p>
    <w:p w14:paraId="68FBCF98" w14:textId="77777777" w:rsidR="00923C7E" w:rsidRPr="004E2CFD" w:rsidRDefault="00923C7E" w:rsidP="00BE7D5A">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487-504</w:t>
      </w:r>
      <w:r w:rsidR="00115EDC" w:rsidRPr="004E2CFD">
        <w:rPr>
          <w:rFonts w:cs="Rod"/>
          <w:szCs w:val="24"/>
        </w:rPr>
        <w:t xml:space="preserve"> (</w:t>
      </w:r>
      <w:r w:rsidR="004D4230" w:rsidRPr="004E2CFD">
        <w:rPr>
          <w:rFonts w:cs="Rod"/>
          <w:szCs w:val="24"/>
        </w:rPr>
        <w:t xml:space="preserve">Thomas </w:t>
      </w:r>
      <w:r w:rsidR="00115EDC" w:rsidRPr="004E2CFD">
        <w:rPr>
          <w:rFonts w:cs="Rod"/>
          <w:szCs w:val="24"/>
        </w:rPr>
        <w:t>Friedman)</w:t>
      </w:r>
    </w:p>
    <w:p w14:paraId="1F57F75A" w14:textId="77777777" w:rsidR="00923C7E" w:rsidRPr="004E2CFD" w:rsidRDefault="00923C7E" w:rsidP="00BE7D5A">
      <w:pPr>
        <w:bidi/>
        <w:ind w:left="720" w:hanging="720"/>
        <w:jc w:val="both"/>
        <w:rPr>
          <w:rFonts w:cs="Narkisim"/>
          <w:sz w:val="24"/>
          <w:szCs w:val="24"/>
          <w:rtl/>
        </w:rPr>
      </w:pPr>
    </w:p>
    <w:p w14:paraId="0CB8F836" w14:textId="77777777" w:rsidR="00500AB9" w:rsidRPr="004E2CFD" w:rsidRDefault="00DB5030" w:rsidP="007A7498">
      <w:pPr>
        <w:bidi/>
        <w:ind w:left="720" w:hanging="720"/>
        <w:jc w:val="both"/>
        <w:rPr>
          <w:rFonts w:cs="Narkisim"/>
          <w:sz w:val="24"/>
          <w:szCs w:val="24"/>
          <w:rtl/>
        </w:rPr>
      </w:pPr>
      <w:r>
        <w:rPr>
          <w:rFonts w:cs="Narkisim" w:hint="cs"/>
          <w:sz w:val="24"/>
          <w:szCs w:val="24"/>
          <w:u w:val="single"/>
          <w:rtl/>
        </w:rPr>
        <w:t xml:space="preserve">פגישת </w:t>
      </w:r>
      <w:r w:rsidR="00500AB9" w:rsidRPr="004E2CFD">
        <w:rPr>
          <w:rFonts w:cs="Narkisim" w:hint="cs"/>
          <w:sz w:val="24"/>
          <w:szCs w:val="24"/>
          <w:u w:val="single"/>
          <w:rtl/>
        </w:rPr>
        <w:t xml:space="preserve">תרגיל </w:t>
      </w:r>
      <w:r w:rsidR="007A7498">
        <w:rPr>
          <w:rFonts w:cs="Narkisim" w:hint="cs"/>
          <w:sz w:val="24"/>
          <w:szCs w:val="24"/>
          <w:u w:val="single"/>
          <w:rtl/>
        </w:rPr>
        <w:t>9</w:t>
      </w:r>
      <w:r w:rsidR="00500AB9" w:rsidRPr="004E2CFD">
        <w:rPr>
          <w:rFonts w:cs="Narkisim" w:hint="cs"/>
          <w:sz w:val="24"/>
          <w:szCs w:val="24"/>
          <w:rtl/>
        </w:rPr>
        <w:t xml:space="preserve">: גלובליזציה ומהפיכת המידע </w:t>
      </w:r>
      <w:r w:rsidR="00500AB9" w:rsidRPr="004E2CFD">
        <w:rPr>
          <w:rFonts w:cs="Narkisim"/>
          <w:sz w:val="24"/>
          <w:szCs w:val="24"/>
          <w:rtl/>
        </w:rPr>
        <w:t>–</w:t>
      </w:r>
      <w:r w:rsidR="00500AB9" w:rsidRPr="004E2CFD">
        <w:rPr>
          <w:rFonts w:cs="Narkisim" w:hint="cs"/>
          <w:sz w:val="24"/>
          <w:szCs w:val="24"/>
          <w:rtl/>
        </w:rPr>
        <w:t xml:space="preserve"> הגישה המרקנט</w:t>
      </w:r>
      <w:r w:rsidR="007112FD">
        <w:rPr>
          <w:rFonts w:cs="Narkisim" w:hint="cs"/>
          <w:sz w:val="24"/>
          <w:szCs w:val="24"/>
          <w:rtl/>
        </w:rPr>
        <w:t>י</w:t>
      </w:r>
      <w:r w:rsidR="00500AB9" w:rsidRPr="004E2CFD">
        <w:rPr>
          <w:rFonts w:cs="Narkisim" w:hint="cs"/>
          <w:sz w:val="24"/>
          <w:szCs w:val="24"/>
          <w:rtl/>
        </w:rPr>
        <w:t>ליסטית ו</w:t>
      </w:r>
      <w:r w:rsidR="00500AB9" w:rsidRPr="004E2CFD">
        <w:rPr>
          <w:rFonts w:cs="Narkisim"/>
          <w:sz w:val="24"/>
          <w:szCs w:val="24"/>
          <w:rtl/>
        </w:rPr>
        <w:t>הגישה התועלתנית של המדינה לכלכלה</w:t>
      </w:r>
    </w:p>
    <w:p w14:paraId="2F16F228" w14:textId="77777777" w:rsidR="004D4230" w:rsidRPr="004E2CFD" w:rsidRDefault="004D4230" w:rsidP="00BE7D5A">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535-546 (Robert Gilpin)</w:t>
      </w:r>
    </w:p>
    <w:p w14:paraId="1E54A766" w14:textId="77777777" w:rsidR="00500AB9" w:rsidRPr="004E2CFD" w:rsidRDefault="00500AB9" w:rsidP="00BE7D5A">
      <w:pPr>
        <w:bidi/>
        <w:ind w:left="720" w:hanging="720"/>
        <w:jc w:val="both"/>
        <w:rPr>
          <w:rFonts w:cs="Narkisim"/>
          <w:sz w:val="24"/>
          <w:szCs w:val="24"/>
          <w:rtl/>
        </w:rPr>
      </w:pPr>
    </w:p>
    <w:p w14:paraId="30A6B6BE" w14:textId="77777777" w:rsidR="0080719E" w:rsidRPr="004E2CFD" w:rsidRDefault="00DB5030" w:rsidP="007A7498">
      <w:pPr>
        <w:bidi/>
        <w:ind w:left="720" w:hanging="720"/>
        <w:jc w:val="both"/>
        <w:rPr>
          <w:rFonts w:cs="Narkisim"/>
          <w:sz w:val="24"/>
          <w:szCs w:val="24"/>
          <w:rtl/>
        </w:rPr>
      </w:pPr>
      <w:r>
        <w:rPr>
          <w:rFonts w:cs="Narkisim" w:hint="cs"/>
          <w:sz w:val="24"/>
          <w:szCs w:val="24"/>
          <w:u w:val="single"/>
          <w:rtl/>
        </w:rPr>
        <w:t xml:space="preserve">פגישת </w:t>
      </w:r>
      <w:r w:rsidR="0080719E" w:rsidRPr="004E2CFD">
        <w:rPr>
          <w:rFonts w:cs="Narkisim" w:hint="cs"/>
          <w:sz w:val="24"/>
          <w:szCs w:val="24"/>
          <w:u w:val="single"/>
          <w:rtl/>
        </w:rPr>
        <w:t xml:space="preserve">תרגיל </w:t>
      </w:r>
      <w:r w:rsidR="00DE02C6" w:rsidRPr="004E2CFD">
        <w:rPr>
          <w:rFonts w:cs="Narkisim" w:hint="cs"/>
          <w:sz w:val="24"/>
          <w:szCs w:val="24"/>
          <w:u w:val="single"/>
          <w:rtl/>
        </w:rPr>
        <w:t>1</w:t>
      </w:r>
      <w:r w:rsidR="007A7498">
        <w:rPr>
          <w:rFonts w:cs="Narkisim" w:hint="cs"/>
          <w:sz w:val="24"/>
          <w:szCs w:val="24"/>
          <w:u w:val="single"/>
          <w:rtl/>
        </w:rPr>
        <w:t>0</w:t>
      </w:r>
      <w:r w:rsidR="0080719E" w:rsidRPr="004E2CFD">
        <w:rPr>
          <w:rFonts w:cs="Narkisim" w:hint="cs"/>
          <w:sz w:val="24"/>
          <w:szCs w:val="24"/>
          <w:rtl/>
        </w:rPr>
        <w:t xml:space="preserve">: ליברליזציה במדינות עשירות </w:t>
      </w:r>
      <w:r w:rsidR="0080719E" w:rsidRPr="004E2CFD">
        <w:rPr>
          <w:rFonts w:cs="Narkisim"/>
          <w:sz w:val="24"/>
          <w:szCs w:val="24"/>
          <w:rtl/>
        </w:rPr>
        <w:t>–</w:t>
      </w:r>
      <w:r w:rsidR="0080719E" w:rsidRPr="004E2CFD">
        <w:rPr>
          <w:rFonts w:cs="Narkisim" w:hint="cs"/>
          <w:sz w:val="24"/>
          <w:szCs w:val="24"/>
          <w:rtl/>
        </w:rPr>
        <w:t xml:space="preserve"> </w:t>
      </w:r>
      <w:r w:rsidR="00217508" w:rsidRPr="004E2CFD">
        <w:rPr>
          <w:rFonts w:cs="Narkisim" w:hint="cs"/>
          <w:sz w:val="24"/>
          <w:szCs w:val="24"/>
          <w:rtl/>
        </w:rPr>
        <w:t>הגישה הליברלית והגישה המוסדית החדשה</w:t>
      </w:r>
    </w:p>
    <w:p w14:paraId="06BD63D4" w14:textId="77777777" w:rsidR="00AC16C4" w:rsidRPr="004E2CFD" w:rsidRDefault="00AC16C4" w:rsidP="00BE7D5A">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333-339 (Arthur </w:t>
      </w:r>
      <w:proofErr w:type="spellStart"/>
      <w:r w:rsidRPr="004E2CFD">
        <w:rPr>
          <w:rFonts w:cs="Rod"/>
          <w:szCs w:val="24"/>
        </w:rPr>
        <w:t>Seldon</w:t>
      </w:r>
      <w:proofErr w:type="spellEnd"/>
      <w:r w:rsidRPr="004E2CFD">
        <w:rPr>
          <w:rFonts w:cs="Rod"/>
          <w:szCs w:val="24"/>
        </w:rPr>
        <w:t>)</w:t>
      </w:r>
    </w:p>
    <w:p w14:paraId="2AAB7676" w14:textId="77777777" w:rsidR="00663EF6" w:rsidRPr="004E2CFD" w:rsidRDefault="00663EF6" w:rsidP="00BE7D5A">
      <w:pPr>
        <w:bidi/>
        <w:ind w:left="720" w:hanging="720"/>
        <w:jc w:val="both"/>
        <w:rPr>
          <w:rFonts w:cs="Narkisim"/>
          <w:sz w:val="24"/>
          <w:szCs w:val="24"/>
          <w:rtl/>
        </w:rPr>
      </w:pPr>
    </w:p>
    <w:p w14:paraId="0EEC5A6C" w14:textId="77777777" w:rsidR="00173230" w:rsidRPr="004E2CFD" w:rsidRDefault="00173230" w:rsidP="007A7498">
      <w:pPr>
        <w:bidi/>
        <w:ind w:left="720" w:hanging="720"/>
        <w:jc w:val="both"/>
        <w:rPr>
          <w:rFonts w:cs="Narkisim"/>
          <w:sz w:val="24"/>
          <w:szCs w:val="24"/>
          <w:rtl/>
        </w:rPr>
      </w:pPr>
      <w:r>
        <w:rPr>
          <w:rFonts w:cs="Narkisim" w:hint="cs"/>
          <w:sz w:val="24"/>
          <w:szCs w:val="24"/>
          <w:u w:val="single"/>
          <w:rtl/>
        </w:rPr>
        <w:t xml:space="preserve">פגישת </w:t>
      </w:r>
      <w:r w:rsidRPr="004E2CFD">
        <w:rPr>
          <w:rFonts w:cs="Narkisim" w:hint="cs"/>
          <w:sz w:val="24"/>
          <w:szCs w:val="24"/>
          <w:u w:val="single"/>
          <w:rtl/>
        </w:rPr>
        <w:t xml:space="preserve">תרגיל </w:t>
      </w:r>
      <w:r>
        <w:rPr>
          <w:rFonts w:cs="Narkisim" w:hint="cs"/>
          <w:sz w:val="24"/>
          <w:szCs w:val="24"/>
          <w:u w:val="single"/>
          <w:rtl/>
        </w:rPr>
        <w:t>1</w:t>
      </w:r>
      <w:r w:rsidR="007A7498">
        <w:rPr>
          <w:rFonts w:cs="Narkisim" w:hint="cs"/>
          <w:sz w:val="24"/>
          <w:szCs w:val="24"/>
          <w:u w:val="single"/>
          <w:rtl/>
        </w:rPr>
        <w:t>1</w:t>
      </w:r>
      <w:r w:rsidRPr="004E2CFD">
        <w:rPr>
          <w:rFonts w:cs="Narkisim" w:hint="cs"/>
          <w:sz w:val="24"/>
          <w:szCs w:val="24"/>
          <w:rtl/>
        </w:rPr>
        <w:t xml:space="preserve">: ליברליזציה במדינות עשירות </w:t>
      </w:r>
      <w:r w:rsidRPr="004E2CFD">
        <w:rPr>
          <w:rFonts w:cs="Narkisim"/>
          <w:sz w:val="24"/>
          <w:szCs w:val="24"/>
          <w:rtl/>
        </w:rPr>
        <w:t>–</w:t>
      </w:r>
      <w:r w:rsidRPr="004E2CFD">
        <w:rPr>
          <w:rFonts w:cs="Narkisim" w:hint="cs"/>
          <w:sz w:val="24"/>
          <w:szCs w:val="24"/>
          <w:rtl/>
        </w:rPr>
        <w:t xml:space="preserve"> הגישה הסוציולוגית וגרסאות של קפיטליזם</w:t>
      </w:r>
    </w:p>
    <w:p w14:paraId="1C5594A3" w14:textId="77777777" w:rsidR="00173230" w:rsidRPr="004E2CFD" w:rsidRDefault="00173230" w:rsidP="00173230">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341-354 (Steven Vogel)</w:t>
      </w:r>
    </w:p>
    <w:p w14:paraId="1A33FBEC" w14:textId="77777777" w:rsidR="00173230" w:rsidRPr="004E2CFD" w:rsidRDefault="00173230" w:rsidP="00173230">
      <w:pPr>
        <w:bidi/>
        <w:ind w:left="720" w:hanging="720"/>
        <w:jc w:val="both"/>
        <w:rPr>
          <w:rFonts w:cs="Narkisim"/>
          <w:sz w:val="24"/>
          <w:szCs w:val="24"/>
          <w:rtl/>
        </w:rPr>
      </w:pPr>
    </w:p>
    <w:p w14:paraId="575443E1" w14:textId="77777777" w:rsidR="00E85F34" w:rsidRPr="004E2CFD" w:rsidRDefault="00DB5030" w:rsidP="007A7498">
      <w:pPr>
        <w:bidi/>
        <w:ind w:left="720" w:hanging="720"/>
        <w:jc w:val="both"/>
        <w:rPr>
          <w:rFonts w:cs="Narkisim"/>
          <w:sz w:val="24"/>
          <w:szCs w:val="24"/>
          <w:rtl/>
        </w:rPr>
      </w:pPr>
      <w:r>
        <w:rPr>
          <w:rFonts w:cs="Narkisim" w:hint="cs"/>
          <w:sz w:val="24"/>
          <w:szCs w:val="24"/>
          <w:u w:val="single"/>
          <w:rtl/>
        </w:rPr>
        <w:t xml:space="preserve">פגישת </w:t>
      </w:r>
      <w:r w:rsidR="00BF53FB" w:rsidRPr="004E2CFD">
        <w:rPr>
          <w:rFonts w:cs="Narkisim" w:hint="cs"/>
          <w:sz w:val="24"/>
          <w:szCs w:val="24"/>
          <w:u w:val="single"/>
          <w:rtl/>
        </w:rPr>
        <w:t xml:space="preserve">תרגיל </w:t>
      </w:r>
      <w:r w:rsidR="00DE02C6" w:rsidRPr="004E2CFD">
        <w:rPr>
          <w:rFonts w:cs="Narkisim" w:hint="cs"/>
          <w:sz w:val="24"/>
          <w:szCs w:val="24"/>
          <w:u w:val="single"/>
          <w:rtl/>
        </w:rPr>
        <w:t>1</w:t>
      </w:r>
      <w:r w:rsidR="007A7498">
        <w:rPr>
          <w:rFonts w:cs="Narkisim" w:hint="cs"/>
          <w:sz w:val="24"/>
          <w:szCs w:val="24"/>
          <w:u w:val="single"/>
          <w:rtl/>
        </w:rPr>
        <w:t>2</w:t>
      </w:r>
      <w:r w:rsidR="00BF53FB" w:rsidRPr="004E2CFD">
        <w:rPr>
          <w:rFonts w:cs="Narkisim" w:hint="cs"/>
          <w:sz w:val="24"/>
          <w:szCs w:val="24"/>
          <w:rtl/>
        </w:rPr>
        <w:t xml:space="preserve">: </w:t>
      </w:r>
      <w:r w:rsidR="00E85F34" w:rsidRPr="004E2CFD">
        <w:rPr>
          <w:rFonts w:cs="Narkisim" w:hint="cs"/>
          <w:sz w:val="24"/>
          <w:szCs w:val="24"/>
          <w:rtl/>
        </w:rPr>
        <w:t xml:space="preserve">המעבר מקומוניזם לכלכלת שוק </w:t>
      </w:r>
      <w:r w:rsidR="00E85F34" w:rsidRPr="004E2CFD">
        <w:rPr>
          <w:rFonts w:cs="Narkisim"/>
          <w:sz w:val="24"/>
          <w:szCs w:val="24"/>
          <w:rtl/>
        </w:rPr>
        <w:t>–</w:t>
      </w:r>
      <w:r w:rsidR="00E85F34" w:rsidRPr="004E2CFD">
        <w:rPr>
          <w:rFonts w:cs="Narkisim" w:hint="cs"/>
          <w:sz w:val="24"/>
          <w:szCs w:val="24"/>
          <w:rtl/>
        </w:rPr>
        <w:t xml:space="preserve"> </w:t>
      </w:r>
      <w:r w:rsidR="00217508" w:rsidRPr="004E2CFD">
        <w:rPr>
          <w:rFonts w:cs="Narkisim" w:hint="cs"/>
          <w:sz w:val="24"/>
          <w:szCs w:val="24"/>
          <w:rtl/>
        </w:rPr>
        <w:t>הגישה הליברלית והגישה המוסדית החדשה</w:t>
      </w:r>
    </w:p>
    <w:p w14:paraId="56BD02F3" w14:textId="77777777" w:rsidR="00366107" w:rsidRPr="004E2CFD" w:rsidRDefault="00366107" w:rsidP="00BE7D5A">
      <w:pPr>
        <w:bidi/>
        <w:ind w:left="720" w:firstLine="720"/>
        <w:jc w:val="both"/>
        <w:rPr>
          <w:rFonts w:cs="Rod"/>
          <w:szCs w:val="24"/>
        </w:rPr>
      </w:pPr>
      <w:proofErr w:type="spellStart"/>
      <w:r w:rsidRPr="004E2CFD">
        <w:rPr>
          <w:rFonts w:cs="Rod"/>
          <w:szCs w:val="24"/>
        </w:rPr>
        <w:t>Barma</w:t>
      </w:r>
      <w:proofErr w:type="spellEnd"/>
      <w:r w:rsidRPr="004E2CFD">
        <w:rPr>
          <w:rFonts w:cs="Rod"/>
          <w:szCs w:val="24"/>
        </w:rPr>
        <w:t xml:space="preserve"> and Vogel, 2010, 359-374 (Jeffrey Sachs)</w:t>
      </w:r>
    </w:p>
    <w:p w14:paraId="2C2719EB" w14:textId="77777777" w:rsidR="00E85F34" w:rsidRPr="004E2CFD" w:rsidRDefault="00E85F34" w:rsidP="00BE7D5A">
      <w:pPr>
        <w:bidi/>
        <w:ind w:left="720" w:hanging="720"/>
        <w:jc w:val="both"/>
        <w:rPr>
          <w:rFonts w:cs="Narkisim"/>
          <w:sz w:val="24"/>
          <w:szCs w:val="24"/>
          <w:rtl/>
        </w:rPr>
      </w:pPr>
    </w:p>
    <w:p w14:paraId="731A0696" w14:textId="77777777" w:rsidR="00E85F34" w:rsidRPr="00394DA7" w:rsidRDefault="00DB5030" w:rsidP="007A7498">
      <w:pPr>
        <w:bidi/>
        <w:ind w:left="720" w:hanging="720"/>
        <w:jc w:val="both"/>
        <w:rPr>
          <w:rFonts w:cs="Narkisim"/>
          <w:sz w:val="24"/>
          <w:szCs w:val="24"/>
          <w:rtl/>
        </w:rPr>
      </w:pPr>
      <w:r w:rsidRPr="00394DA7">
        <w:rPr>
          <w:rFonts w:cs="Narkisim" w:hint="cs"/>
          <w:sz w:val="24"/>
          <w:szCs w:val="24"/>
          <w:u w:val="single"/>
          <w:rtl/>
        </w:rPr>
        <w:t xml:space="preserve">פגישת </w:t>
      </w:r>
      <w:r w:rsidR="00BF53FB" w:rsidRPr="00394DA7">
        <w:rPr>
          <w:rFonts w:cs="Narkisim" w:hint="cs"/>
          <w:sz w:val="24"/>
          <w:szCs w:val="24"/>
          <w:u w:val="single"/>
          <w:rtl/>
        </w:rPr>
        <w:t xml:space="preserve">תרגיל </w:t>
      </w:r>
      <w:r w:rsidR="00DE02C6" w:rsidRPr="00394DA7">
        <w:rPr>
          <w:rFonts w:cs="Narkisim" w:hint="cs"/>
          <w:sz w:val="24"/>
          <w:szCs w:val="24"/>
          <w:u w:val="single"/>
          <w:rtl/>
        </w:rPr>
        <w:t>1</w:t>
      </w:r>
      <w:r w:rsidR="007A7498">
        <w:rPr>
          <w:rFonts w:cs="Narkisim" w:hint="cs"/>
          <w:sz w:val="24"/>
          <w:szCs w:val="24"/>
          <w:u w:val="single"/>
          <w:rtl/>
        </w:rPr>
        <w:t>3</w:t>
      </w:r>
      <w:r w:rsidR="00BF53FB" w:rsidRPr="00394DA7">
        <w:rPr>
          <w:rFonts w:cs="Narkisim" w:hint="cs"/>
          <w:sz w:val="24"/>
          <w:szCs w:val="24"/>
          <w:rtl/>
        </w:rPr>
        <w:t xml:space="preserve">: </w:t>
      </w:r>
      <w:r w:rsidR="00E85F34" w:rsidRPr="00394DA7">
        <w:rPr>
          <w:rFonts w:cs="Narkisim" w:hint="cs"/>
          <w:sz w:val="24"/>
          <w:szCs w:val="24"/>
          <w:rtl/>
        </w:rPr>
        <w:t xml:space="preserve">המעבר מקומוניזם לכלכלת שוק </w:t>
      </w:r>
      <w:r w:rsidR="00E85F34" w:rsidRPr="00394DA7">
        <w:rPr>
          <w:rFonts w:cs="Narkisim"/>
          <w:sz w:val="24"/>
          <w:szCs w:val="24"/>
          <w:rtl/>
        </w:rPr>
        <w:t>–</w:t>
      </w:r>
      <w:r w:rsidR="00E85F34" w:rsidRPr="00394DA7">
        <w:rPr>
          <w:rFonts w:cs="Narkisim" w:hint="cs"/>
          <w:sz w:val="24"/>
          <w:szCs w:val="24"/>
          <w:rtl/>
        </w:rPr>
        <w:t xml:space="preserve"> </w:t>
      </w:r>
      <w:r w:rsidR="00217508" w:rsidRPr="00394DA7">
        <w:rPr>
          <w:rFonts w:cs="Narkisim" w:hint="cs"/>
          <w:sz w:val="24"/>
          <w:szCs w:val="24"/>
          <w:rtl/>
        </w:rPr>
        <w:t>הגישה הסוציולוגית וגרסאות של קפיטליזם</w:t>
      </w:r>
    </w:p>
    <w:p w14:paraId="487BADDD" w14:textId="77777777" w:rsidR="00115EDC" w:rsidRPr="004E2CFD" w:rsidRDefault="00115EDC" w:rsidP="00BE7D5A">
      <w:pPr>
        <w:bidi/>
        <w:ind w:left="720" w:firstLine="720"/>
        <w:jc w:val="both"/>
        <w:rPr>
          <w:rFonts w:cs="Rod"/>
          <w:szCs w:val="24"/>
        </w:rPr>
      </w:pPr>
      <w:proofErr w:type="spellStart"/>
      <w:r w:rsidRPr="00394DA7">
        <w:rPr>
          <w:rFonts w:cs="Rod"/>
          <w:szCs w:val="24"/>
        </w:rPr>
        <w:t>Barma</w:t>
      </w:r>
      <w:proofErr w:type="spellEnd"/>
      <w:r w:rsidRPr="00394DA7">
        <w:rPr>
          <w:rFonts w:cs="Rod"/>
          <w:szCs w:val="24"/>
        </w:rPr>
        <w:t xml:space="preserve"> and Vogel, 2010, 375-398 (</w:t>
      </w:r>
      <w:r w:rsidR="004D4230" w:rsidRPr="00394DA7">
        <w:rPr>
          <w:rFonts w:cs="Rod"/>
          <w:szCs w:val="24"/>
        </w:rPr>
        <w:t xml:space="preserve">Joseph </w:t>
      </w:r>
      <w:r w:rsidRPr="00394DA7">
        <w:rPr>
          <w:rFonts w:cs="Rod"/>
          <w:szCs w:val="24"/>
        </w:rPr>
        <w:t>Stiglitz)</w:t>
      </w:r>
    </w:p>
    <w:p w14:paraId="4BC9DD69" w14:textId="77777777" w:rsidR="00E85F34" w:rsidRPr="004E2CFD" w:rsidRDefault="00E85F34" w:rsidP="00BE7D5A">
      <w:pPr>
        <w:bidi/>
        <w:ind w:left="720" w:hanging="720"/>
        <w:jc w:val="both"/>
        <w:rPr>
          <w:rFonts w:cs="Narkisim"/>
          <w:sz w:val="24"/>
          <w:szCs w:val="24"/>
          <w:rtl/>
        </w:rPr>
      </w:pPr>
    </w:p>
    <w:p w14:paraId="1A3FF517" w14:textId="77777777" w:rsidR="007C4221" w:rsidRPr="004E2CFD" w:rsidRDefault="007C4221" w:rsidP="00294A2D">
      <w:pPr>
        <w:pStyle w:val="3"/>
        <w:keepNext w:val="0"/>
        <w:widowControl w:val="0"/>
        <w:rPr>
          <w:rFonts w:cs="Narkisim"/>
          <w:sz w:val="32"/>
          <w:szCs w:val="32"/>
          <w:rtl/>
        </w:rPr>
      </w:pPr>
      <w:r w:rsidRPr="004E2CFD">
        <w:rPr>
          <w:rFonts w:cs="Narkisim"/>
          <w:sz w:val="32"/>
          <w:szCs w:val="32"/>
          <w:rtl/>
        </w:rPr>
        <w:lastRenderedPageBreak/>
        <w:t>ביבליוגרפיה</w:t>
      </w:r>
    </w:p>
    <w:p w14:paraId="22AA3512" w14:textId="77777777" w:rsidR="007C4221" w:rsidRPr="004E2CFD" w:rsidRDefault="007C4221" w:rsidP="00BE7D5A">
      <w:pPr>
        <w:bidi/>
        <w:ind w:left="720" w:hanging="720"/>
        <w:jc w:val="both"/>
        <w:rPr>
          <w:rFonts w:cs="Narkisim"/>
          <w:sz w:val="24"/>
          <w:szCs w:val="24"/>
          <w:rtl/>
        </w:rPr>
      </w:pPr>
    </w:p>
    <w:p w14:paraId="76C2B27A" w14:textId="77777777" w:rsidR="007C4221" w:rsidRPr="004E2CFD" w:rsidRDefault="007C4221" w:rsidP="00BE7D5A">
      <w:pPr>
        <w:bidi/>
        <w:ind w:left="720" w:hanging="720"/>
        <w:jc w:val="both"/>
        <w:rPr>
          <w:rFonts w:cs="Narkisim"/>
          <w:sz w:val="24"/>
          <w:szCs w:val="24"/>
          <w:rtl/>
        </w:rPr>
      </w:pPr>
    </w:p>
    <w:p w14:paraId="2645E257" w14:textId="77777777" w:rsidR="00190343" w:rsidRDefault="00190343" w:rsidP="001A0A45">
      <w:pPr>
        <w:spacing w:after="120" w:line="360" w:lineRule="auto"/>
        <w:ind w:left="720" w:hanging="720"/>
        <w:jc w:val="both"/>
        <w:rPr>
          <w:rFonts w:ascii="Arial" w:hAnsi="Arial" w:cs="Arial"/>
        </w:rPr>
      </w:pPr>
      <w:proofErr w:type="spellStart"/>
      <w:r w:rsidRPr="00190343">
        <w:rPr>
          <w:rFonts w:ascii="Arial" w:hAnsi="Arial" w:cs="Arial"/>
        </w:rPr>
        <w:t>Arrighi</w:t>
      </w:r>
      <w:proofErr w:type="spellEnd"/>
      <w:r w:rsidRPr="00190343">
        <w:rPr>
          <w:rFonts w:ascii="Arial" w:hAnsi="Arial" w:cs="Arial"/>
        </w:rPr>
        <w:t>, G. (1993), ‘The Three Hegemonies of Historical Capitalism’, in Stephen Gill (ed.) Gramsci, Historical Materialism and International Relations (Cambridge: Cambridge University Press) 148-185.</w:t>
      </w:r>
    </w:p>
    <w:p w14:paraId="6208EC5C" w14:textId="77777777" w:rsidR="00C8710D" w:rsidRPr="004E2CFD" w:rsidRDefault="00C8710D" w:rsidP="001A0A45">
      <w:pPr>
        <w:spacing w:after="120" w:line="360" w:lineRule="auto"/>
        <w:ind w:left="720" w:hanging="720"/>
        <w:jc w:val="both"/>
        <w:rPr>
          <w:rFonts w:ascii="Arial" w:hAnsi="Arial" w:cs="Arial"/>
        </w:rPr>
      </w:pPr>
      <w:proofErr w:type="spellStart"/>
      <w:r w:rsidRPr="004E2CFD">
        <w:rPr>
          <w:rFonts w:ascii="Arial" w:hAnsi="Arial" w:cs="Arial"/>
        </w:rPr>
        <w:t>Barma</w:t>
      </w:r>
      <w:proofErr w:type="spellEnd"/>
      <w:r w:rsidRPr="004E2CFD">
        <w:rPr>
          <w:rFonts w:ascii="Arial" w:hAnsi="Arial" w:cs="Arial"/>
        </w:rPr>
        <w:t xml:space="preserve">, </w:t>
      </w:r>
      <w:proofErr w:type="spellStart"/>
      <w:r w:rsidRPr="004E2CFD">
        <w:rPr>
          <w:rFonts w:ascii="Arial" w:hAnsi="Arial" w:cs="Arial"/>
        </w:rPr>
        <w:t>Naazneen</w:t>
      </w:r>
      <w:proofErr w:type="spellEnd"/>
      <w:r w:rsidRPr="004E2CFD">
        <w:rPr>
          <w:rFonts w:ascii="Arial" w:hAnsi="Arial" w:cs="Arial"/>
        </w:rPr>
        <w:t xml:space="preserve"> H. and Steven K. Vogel (2007), </w:t>
      </w:r>
      <w:proofErr w:type="gramStart"/>
      <w:r w:rsidRPr="004E2CFD">
        <w:rPr>
          <w:rFonts w:ascii="Arial" w:hAnsi="Arial" w:cs="Arial"/>
          <w:i/>
          <w:iCs/>
        </w:rPr>
        <w:t>The</w:t>
      </w:r>
      <w:proofErr w:type="gramEnd"/>
      <w:r w:rsidRPr="004E2CFD">
        <w:rPr>
          <w:rFonts w:ascii="Arial" w:hAnsi="Arial" w:cs="Arial"/>
          <w:i/>
          <w:iCs/>
        </w:rPr>
        <w:t xml:space="preserve"> Political Economy Reader: Markets as Institutions</w:t>
      </w:r>
      <w:r w:rsidRPr="004E2CFD">
        <w:rPr>
          <w:rFonts w:ascii="Arial" w:hAnsi="Arial" w:cs="Arial"/>
        </w:rPr>
        <w:t xml:space="preserve"> (Routledge).</w:t>
      </w:r>
    </w:p>
    <w:p w14:paraId="0B606D93" w14:textId="77777777" w:rsidR="007C4221" w:rsidRPr="004E2CFD" w:rsidRDefault="007C4221" w:rsidP="001A0A45">
      <w:pPr>
        <w:spacing w:after="120" w:line="360" w:lineRule="auto"/>
        <w:ind w:left="720" w:hanging="720"/>
        <w:jc w:val="both"/>
        <w:rPr>
          <w:rFonts w:ascii="Arial" w:hAnsi="Arial" w:cs="Arial"/>
        </w:rPr>
      </w:pPr>
      <w:proofErr w:type="spellStart"/>
      <w:r w:rsidRPr="004E2CFD">
        <w:rPr>
          <w:rFonts w:ascii="Arial" w:hAnsi="Arial" w:cs="Arial"/>
        </w:rPr>
        <w:t>Caporaso</w:t>
      </w:r>
      <w:proofErr w:type="spellEnd"/>
      <w:r w:rsidRPr="004E2CFD">
        <w:rPr>
          <w:rFonts w:ascii="Arial" w:hAnsi="Arial" w:cs="Arial"/>
        </w:rPr>
        <w:t xml:space="preserve">, James a. and David P. Levine (1992), </w:t>
      </w:r>
      <w:r w:rsidRPr="004E2CFD">
        <w:rPr>
          <w:rFonts w:ascii="Arial" w:hAnsi="Arial" w:cs="Arial"/>
          <w:i/>
          <w:iCs/>
        </w:rPr>
        <w:t>Theories of Political Economy</w:t>
      </w:r>
      <w:r w:rsidRPr="004E2CFD">
        <w:rPr>
          <w:rFonts w:ascii="Arial" w:hAnsi="Arial" w:cs="Arial"/>
        </w:rPr>
        <w:t xml:space="preserve"> (New York: Cambridge University press). System No: 1237641; </w:t>
      </w:r>
      <w:proofErr w:type="gramStart"/>
      <w:r w:rsidRPr="004E2CFD">
        <w:rPr>
          <w:rFonts w:ascii="Arial" w:hAnsi="Arial" w:cs="Arial"/>
        </w:rPr>
        <w:t>Loc.:</w:t>
      </w:r>
      <w:proofErr w:type="gramEnd"/>
      <w:r w:rsidRPr="004E2CFD">
        <w:rPr>
          <w:rFonts w:ascii="Arial" w:hAnsi="Arial" w:cs="Arial"/>
        </w:rPr>
        <w:t xml:space="preserve"> S /330.1932 CAP System No</w:t>
      </w:r>
    </w:p>
    <w:p w14:paraId="0D586650" w14:textId="77777777" w:rsidR="00C8710D" w:rsidRPr="004E2CFD" w:rsidRDefault="00C8710D" w:rsidP="001A0A45">
      <w:pPr>
        <w:spacing w:after="120" w:line="360" w:lineRule="auto"/>
        <w:ind w:left="720" w:hanging="720"/>
        <w:jc w:val="both"/>
        <w:rPr>
          <w:rFonts w:ascii="Arial" w:hAnsi="Arial" w:cs="Arial"/>
          <w:rtl/>
        </w:rPr>
      </w:pPr>
      <w:proofErr w:type="gramStart"/>
      <w:r w:rsidRPr="004E2CFD">
        <w:rPr>
          <w:rFonts w:ascii="Arial" w:hAnsi="Arial" w:cs="Arial"/>
        </w:rPr>
        <w:t xml:space="preserve">Daly, Lew (2006), </w:t>
      </w:r>
      <w:r w:rsidRPr="004E2CFD">
        <w:rPr>
          <w:rFonts w:ascii="Arial" w:hAnsi="Arial" w:cs="Arial"/>
          <w:i/>
          <w:iCs/>
        </w:rPr>
        <w:t>God and the Welfare State</w:t>
      </w:r>
      <w:r w:rsidRPr="004E2CFD">
        <w:rPr>
          <w:rFonts w:ascii="Arial" w:hAnsi="Arial" w:cs="Arial"/>
        </w:rPr>
        <w:t xml:space="preserve"> (MIT Press).</w:t>
      </w:r>
      <w:proofErr w:type="gramEnd"/>
    </w:p>
    <w:p w14:paraId="1359D099" w14:textId="77777777" w:rsidR="007C4221" w:rsidRPr="004E2CFD" w:rsidRDefault="007C4221" w:rsidP="001A0A45">
      <w:pPr>
        <w:spacing w:after="120" w:line="360" w:lineRule="auto"/>
        <w:ind w:left="720" w:hanging="720"/>
        <w:jc w:val="both"/>
        <w:rPr>
          <w:rFonts w:ascii="Arial" w:hAnsi="Arial" w:cs="Arial"/>
        </w:rPr>
      </w:pPr>
      <w:r w:rsidRPr="004E2CFD">
        <w:rPr>
          <w:rFonts w:ascii="Arial" w:hAnsi="Arial" w:cs="Arial"/>
        </w:rPr>
        <w:t xml:space="preserve">Hollis, Martin and Steve Smith (1990), </w:t>
      </w:r>
      <w:r w:rsidRPr="004E2CFD">
        <w:rPr>
          <w:rFonts w:ascii="Arial" w:hAnsi="Arial" w:cs="Arial"/>
          <w:i/>
          <w:iCs/>
        </w:rPr>
        <w:t>Explaining and Understanding International Relations</w:t>
      </w:r>
      <w:r w:rsidRPr="004E2CFD">
        <w:rPr>
          <w:rFonts w:ascii="Arial" w:hAnsi="Arial" w:cs="Arial"/>
        </w:rPr>
        <w:t xml:space="preserve"> (Oxford: Clarendon Press). System No: 1505415; </w:t>
      </w:r>
      <w:proofErr w:type="gramStart"/>
      <w:r w:rsidRPr="004E2CFD">
        <w:rPr>
          <w:rFonts w:ascii="Arial" w:hAnsi="Arial" w:cs="Arial"/>
        </w:rPr>
        <w:t>Loc.:</w:t>
      </w:r>
      <w:proofErr w:type="gramEnd"/>
      <w:r w:rsidRPr="004E2CFD">
        <w:rPr>
          <w:rFonts w:ascii="Arial" w:hAnsi="Arial" w:cs="Arial"/>
        </w:rPr>
        <w:t xml:space="preserve"> S /327.01 HOL</w:t>
      </w:r>
    </w:p>
    <w:p w14:paraId="77A446A2" w14:textId="77777777" w:rsidR="00190343" w:rsidRDefault="00190343" w:rsidP="001A0A45">
      <w:pPr>
        <w:spacing w:after="120" w:line="360" w:lineRule="auto"/>
        <w:ind w:left="720" w:hanging="720"/>
        <w:jc w:val="both"/>
        <w:rPr>
          <w:rFonts w:ascii="Arial" w:hAnsi="Arial" w:cs="Arial"/>
        </w:rPr>
      </w:pPr>
      <w:r w:rsidRPr="00190343">
        <w:rPr>
          <w:rFonts w:ascii="Arial" w:hAnsi="Arial" w:cs="Arial"/>
        </w:rPr>
        <w:t xml:space="preserve">Richards, Alan and John Waterbury (2008), </w:t>
      </w:r>
      <w:r w:rsidRPr="00190343">
        <w:rPr>
          <w:rFonts w:ascii="Arial" w:hAnsi="Arial" w:cs="Arial"/>
          <w:i/>
          <w:iCs/>
        </w:rPr>
        <w:t>A Political Economy of the Middle East</w:t>
      </w:r>
      <w:r w:rsidRPr="00190343">
        <w:rPr>
          <w:rFonts w:ascii="Arial" w:hAnsi="Arial" w:cs="Arial"/>
        </w:rPr>
        <w:t xml:space="preserve"> (Boulder: Westview Press) Third edition. </w:t>
      </w:r>
    </w:p>
    <w:p w14:paraId="7436B8DF" w14:textId="77777777" w:rsidR="00CC29DB" w:rsidRPr="004E2CFD" w:rsidRDefault="00CC29DB" w:rsidP="001A0A45">
      <w:pPr>
        <w:bidi/>
        <w:spacing w:after="120" w:line="360" w:lineRule="auto"/>
        <w:ind w:left="720" w:hanging="720"/>
        <w:jc w:val="both"/>
        <w:rPr>
          <w:rFonts w:cs="Narkisim"/>
          <w:sz w:val="24"/>
          <w:szCs w:val="24"/>
          <w:rtl/>
        </w:rPr>
      </w:pPr>
      <w:r w:rsidRPr="004E2CFD">
        <w:rPr>
          <w:rFonts w:cs="Narkisim"/>
          <w:sz w:val="24"/>
          <w:szCs w:val="24"/>
          <w:rtl/>
        </w:rPr>
        <w:t>דורון</w:t>
      </w:r>
      <w:r w:rsidRPr="004E2CFD">
        <w:rPr>
          <w:rFonts w:cs="Narkisim" w:hint="cs"/>
          <w:sz w:val="24"/>
          <w:szCs w:val="24"/>
          <w:rtl/>
        </w:rPr>
        <w:t>,</w:t>
      </w:r>
      <w:r w:rsidRPr="004E2CFD">
        <w:rPr>
          <w:rFonts w:cs="Narkisim"/>
          <w:sz w:val="24"/>
          <w:szCs w:val="24"/>
          <w:rtl/>
        </w:rPr>
        <w:t xml:space="preserve"> גדעון ו</w:t>
      </w:r>
      <w:r w:rsidRPr="004E2CFD">
        <w:rPr>
          <w:rFonts w:cs="Narkisim" w:hint="cs"/>
          <w:sz w:val="24"/>
          <w:szCs w:val="24"/>
          <w:rtl/>
        </w:rPr>
        <w:t xml:space="preserve">מעוז </w:t>
      </w:r>
      <w:r w:rsidRPr="004E2CFD">
        <w:rPr>
          <w:rFonts w:cs="Narkisim"/>
          <w:sz w:val="24"/>
          <w:szCs w:val="24"/>
          <w:rtl/>
        </w:rPr>
        <w:t xml:space="preserve">רוזנטל </w:t>
      </w:r>
      <w:r w:rsidRPr="004E2CFD">
        <w:rPr>
          <w:rFonts w:cs="Narkisim" w:hint="cs"/>
          <w:sz w:val="24"/>
          <w:szCs w:val="24"/>
          <w:rtl/>
        </w:rPr>
        <w:t>(2006)</w:t>
      </w:r>
      <w:r w:rsidRPr="004E2CFD">
        <w:rPr>
          <w:rFonts w:cs="Narkisim"/>
          <w:sz w:val="24"/>
          <w:szCs w:val="24"/>
          <w:rtl/>
        </w:rPr>
        <w:t xml:space="preserve">, </w:t>
      </w:r>
      <w:r w:rsidRPr="004E2CFD">
        <w:rPr>
          <w:rFonts w:cs="Narkisim" w:hint="cs"/>
          <w:sz w:val="24"/>
          <w:szCs w:val="24"/>
          <w:rtl/>
        </w:rPr>
        <w:t>'</w:t>
      </w:r>
      <w:r w:rsidRPr="004E2CFD">
        <w:rPr>
          <w:rFonts w:cs="Narkisim"/>
          <w:sz w:val="24"/>
          <w:szCs w:val="24"/>
          <w:rtl/>
        </w:rPr>
        <w:t>מה בין בחירה רציונאלית לבחירה פוליטית ראויה? התפתחות</w:t>
      </w:r>
      <w:r w:rsidRPr="004E2CFD">
        <w:rPr>
          <w:rFonts w:cs="Narkisim" w:hint="cs"/>
          <w:sz w:val="24"/>
          <w:szCs w:val="24"/>
          <w:rtl/>
        </w:rPr>
        <w:t xml:space="preserve"> </w:t>
      </w:r>
      <w:r w:rsidRPr="004E2CFD">
        <w:rPr>
          <w:rFonts w:cs="Narkisim"/>
          <w:sz w:val="24"/>
          <w:szCs w:val="24"/>
          <w:rtl/>
        </w:rPr>
        <w:t>המתודולוגיה הרציונאלית במדע המדינה</w:t>
      </w:r>
      <w:r w:rsidRPr="004E2CFD">
        <w:rPr>
          <w:rFonts w:cs="Narkisim" w:hint="cs"/>
          <w:sz w:val="24"/>
          <w:szCs w:val="24"/>
          <w:rtl/>
        </w:rPr>
        <w:t>'</w:t>
      </w:r>
      <w:r w:rsidRPr="004E2CFD">
        <w:rPr>
          <w:rFonts w:cs="Narkisim"/>
          <w:sz w:val="24"/>
          <w:szCs w:val="24"/>
          <w:rtl/>
        </w:rPr>
        <w:t xml:space="preserve">, </w:t>
      </w:r>
      <w:r w:rsidRPr="004E2CFD">
        <w:rPr>
          <w:rFonts w:cs="Narkisim"/>
          <w:i/>
          <w:iCs/>
          <w:sz w:val="24"/>
          <w:szCs w:val="24"/>
          <w:rtl/>
        </w:rPr>
        <w:t>פוליטיקה</w:t>
      </w:r>
      <w:r w:rsidRPr="004E2CFD">
        <w:rPr>
          <w:rFonts w:cs="Narkisim"/>
          <w:sz w:val="24"/>
          <w:szCs w:val="24"/>
          <w:rtl/>
        </w:rPr>
        <w:t>, 15</w:t>
      </w:r>
      <w:r w:rsidRPr="004E2CFD">
        <w:rPr>
          <w:rFonts w:cs="Narkisim" w:hint="cs"/>
          <w:sz w:val="24"/>
          <w:szCs w:val="24"/>
          <w:rtl/>
        </w:rPr>
        <w:t>.</w:t>
      </w:r>
    </w:p>
    <w:p w14:paraId="725F454F" w14:textId="77777777" w:rsidR="00CC29DB" w:rsidRPr="004E2CFD" w:rsidRDefault="00CC29DB" w:rsidP="001A0A45">
      <w:pPr>
        <w:bidi/>
        <w:spacing w:after="120" w:line="360" w:lineRule="auto"/>
        <w:ind w:left="720" w:hanging="720"/>
        <w:jc w:val="both"/>
        <w:rPr>
          <w:rFonts w:cs="Narkisim"/>
          <w:sz w:val="24"/>
          <w:szCs w:val="24"/>
          <w:rtl/>
        </w:rPr>
      </w:pPr>
      <w:r w:rsidRPr="004E2CFD">
        <w:rPr>
          <w:rFonts w:cs="Narkisim"/>
          <w:sz w:val="24"/>
          <w:szCs w:val="24"/>
          <w:rtl/>
        </w:rPr>
        <w:t>דורון</w:t>
      </w:r>
      <w:r w:rsidRPr="004E2CFD">
        <w:rPr>
          <w:rFonts w:cs="Narkisim" w:hint="cs"/>
          <w:sz w:val="24"/>
          <w:szCs w:val="24"/>
          <w:rtl/>
        </w:rPr>
        <w:t>,</w:t>
      </w:r>
      <w:r w:rsidRPr="004E2CFD">
        <w:rPr>
          <w:rFonts w:cs="Narkisim"/>
          <w:sz w:val="24"/>
          <w:szCs w:val="24"/>
          <w:rtl/>
        </w:rPr>
        <w:t xml:space="preserve"> גדעון</w:t>
      </w:r>
      <w:r w:rsidRPr="004E2CFD">
        <w:rPr>
          <w:rFonts w:cs="Narkisim" w:hint="cs"/>
          <w:sz w:val="24"/>
          <w:szCs w:val="24"/>
          <w:rtl/>
        </w:rPr>
        <w:t xml:space="preserve"> (1996)</w:t>
      </w:r>
      <w:r w:rsidRPr="004E2CFD">
        <w:rPr>
          <w:rFonts w:cs="Narkisim"/>
          <w:sz w:val="24"/>
          <w:szCs w:val="24"/>
          <w:rtl/>
        </w:rPr>
        <w:t xml:space="preserve">, </w:t>
      </w:r>
      <w:r w:rsidRPr="004E2CFD">
        <w:rPr>
          <w:rFonts w:cs="Narkisim"/>
          <w:i/>
          <w:iCs/>
          <w:sz w:val="24"/>
          <w:szCs w:val="24"/>
          <w:rtl/>
        </w:rPr>
        <w:t>אסטרטגיה של בחירות</w:t>
      </w:r>
      <w:r w:rsidRPr="004E2CFD">
        <w:rPr>
          <w:rFonts w:cs="Narkisim" w:hint="cs"/>
          <w:sz w:val="24"/>
          <w:szCs w:val="24"/>
          <w:rtl/>
        </w:rPr>
        <w:t xml:space="preserve"> (</w:t>
      </w:r>
      <w:r w:rsidRPr="004E2CFD">
        <w:rPr>
          <w:rFonts w:cs="Narkisim"/>
          <w:sz w:val="24"/>
          <w:szCs w:val="24"/>
          <w:rtl/>
        </w:rPr>
        <w:t>רחובות</w:t>
      </w:r>
      <w:r w:rsidRPr="004E2CFD">
        <w:rPr>
          <w:rFonts w:cs="Narkisim" w:hint="cs"/>
          <w:sz w:val="24"/>
          <w:szCs w:val="24"/>
          <w:rtl/>
        </w:rPr>
        <w:t>:</w:t>
      </w:r>
      <w:r w:rsidRPr="004E2CFD">
        <w:rPr>
          <w:rFonts w:cs="Narkisim"/>
          <w:sz w:val="24"/>
          <w:szCs w:val="24"/>
          <w:rtl/>
        </w:rPr>
        <w:t xml:space="preserve"> כיוונים</w:t>
      </w:r>
      <w:r w:rsidRPr="004E2CFD">
        <w:rPr>
          <w:rFonts w:cs="Narkisim" w:hint="cs"/>
          <w:sz w:val="24"/>
          <w:szCs w:val="24"/>
          <w:rtl/>
        </w:rPr>
        <w:t>).</w:t>
      </w:r>
    </w:p>
    <w:p w14:paraId="4BF2E31B" w14:textId="77777777" w:rsidR="00CC29DB" w:rsidRPr="004E2CFD" w:rsidRDefault="00CC29DB" w:rsidP="001A0A45">
      <w:pPr>
        <w:bidi/>
        <w:spacing w:after="120" w:line="360" w:lineRule="auto"/>
        <w:ind w:left="720" w:hanging="720"/>
        <w:jc w:val="both"/>
        <w:rPr>
          <w:rFonts w:cs="Narkisim"/>
          <w:sz w:val="24"/>
          <w:szCs w:val="24"/>
          <w:rtl/>
        </w:rPr>
      </w:pPr>
      <w:r w:rsidRPr="004E2CFD">
        <w:rPr>
          <w:rFonts w:cs="Narkisim"/>
          <w:sz w:val="24"/>
          <w:szCs w:val="24"/>
          <w:rtl/>
        </w:rPr>
        <w:t>דורון</w:t>
      </w:r>
      <w:r w:rsidRPr="004E2CFD">
        <w:rPr>
          <w:rFonts w:cs="Narkisim" w:hint="cs"/>
          <w:sz w:val="24"/>
          <w:szCs w:val="24"/>
          <w:rtl/>
        </w:rPr>
        <w:t>,</w:t>
      </w:r>
      <w:r w:rsidRPr="004E2CFD">
        <w:rPr>
          <w:rFonts w:cs="Narkisim"/>
          <w:sz w:val="24"/>
          <w:szCs w:val="24"/>
          <w:rtl/>
        </w:rPr>
        <w:t xml:space="preserve"> גדעון</w:t>
      </w:r>
      <w:r w:rsidRPr="004E2CFD">
        <w:rPr>
          <w:rFonts w:cs="Narkisim" w:hint="cs"/>
          <w:sz w:val="24"/>
          <w:szCs w:val="24"/>
          <w:rtl/>
        </w:rPr>
        <w:t xml:space="preserve"> (1988</w:t>
      </w:r>
      <w:r w:rsidR="002A73B7" w:rsidRPr="004E2CFD">
        <w:rPr>
          <w:rFonts w:cs="Narkisim" w:hint="cs"/>
          <w:sz w:val="24"/>
          <w:szCs w:val="24"/>
          <w:rtl/>
        </w:rPr>
        <w:t>א</w:t>
      </w:r>
      <w:r w:rsidRPr="004E2CFD">
        <w:rPr>
          <w:rFonts w:cs="Narkisim" w:hint="cs"/>
          <w:sz w:val="24"/>
          <w:szCs w:val="24"/>
          <w:rtl/>
        </w:rPr>
        <w:t>)</w:t>
      </w:r>
      <w:r w:rsidRPr="004E2CFD">
        <w:rPr>
          <w:rFonts w:cs="Narkisim"/>
          <w:sz w:val="24"/>
          <w:szCs w:val="24"/>
          <w:rtl/>
        </w:rPr>
        <w:t xml:space="preserve">, </w:t>
      </w:r>
      <w:r w:rsidRPr="004E2CFD">
        <w:rPr>
          <w:rFonts w:cs="Narkisim"/>
          <w:i/>
          <w:iCs/>
          <w:sz w:val="24"/>
          <w:szCs w:val="24"/>
          <w:rtl/>
        </w:rPr>
        <w:t>משחקים בפוליטיקה הישראלית</w:t>
      </w:r>
      <w:r w:rsidRPr="004E2CFD">
        <w:rPr>
          <w:rFonts w:cs="Narkisim"/>
          <w:sz w:val="24"/>
          <w:szCs w:val="24"/>
          <w:rtl/>
        </w:rPr>
        <w:t xml:space="preserve"> </w:t>
      </w:r>
      <w:r w:rsidRPr="004E2CFD">
        <w:rPr>
          <w:rFonts w:cs="Narkisim" w:hint="cs"/>
          <w:sz w:val="24"/>
          <w:szCs w:val="24"/>
          <w:rtl/>
        </w:rPr>
        <w:t>(</w:t>
      </w:r>
      <w:r w:rsidRPr="004E2CFD">
        <w:rPr>
          <w:rFonts w:cs="Narkisim"/>
          <w:sz w:val="24"/>
          <w:szCs w:val="24"/>
          <w:rtl/>
        </w:rPr>
        <w:t>תל אביב</w:t>
      </w:r>
      <w:r w:rsidRPr="004E2CFD">
        <w:rPr>
          <w:rFonts w:cs="Narkisim" w:hint="cs"/>
          <w:sz w:val="24"/>
          <w:szCs w:val="24"/>
          <w:rtl/>
        </w:rPr>
        <w:t>:</w:t>
      </w:r>
      <w:r w:rsidRPr="004E2CFD">
        <w:rPr>
          <w:rFonts w:cs="Narkisim"/>
          <w:sz w:val="24"/>
          <w:szCs w:val="24"/>
          <w:rtl/>
        </w:rPr>
        <w:t xml:space="preserve"> רמות</w:t>
      </w:r>
      <w:r w:rsidRPr="004E2CFD">
        <w:rPr>
          <w:rFonts w:cs="Narkisim" w:hint="cs"/>
          <w:sz w:val="24"/>
          <w:szCs w:val="24"/>
          <w:rtl/>
        </w:rPr>
        <w:t>).</w:t>
      </w:r>
    </w:p>
    <w:p w14:paraId="3FFF62F1" w14:textId="77777777" w:rsidR="00CC29DB" w:rsidRDefault="00CC29DB" w:rsidP="001A0A45">
      <w:pPr>
        <w:bidi/>
        <w:spacing w:after="120" w:line="360" w:lineRule="auto"/>
        <w:ind w:left="720" w:hanging="720"/>
        <w:jc w:val="both"/>
        <w:rPr>
          <w:rFonts w:cs="Narkisim"/>
          <w:sz w:val="24"/>
          <w:szCs w:val="24"/>
          <w:rtl/>
        </w:rPr>
      </w:pPr>
      <w:r w:rsidRPr="004E2CFD">
        <w:rPr>
          <w:rFonts w:cs="Narkisim"/>
          <w:sz w:val="24"/>
          <w:szCs w:val="24"/>
          <w:rtl/>
        </w:rPr>
        <w:t>דורון</w:t>
      </w:r>
      <w:r w:rsidRPr="004E2CFD">
        <w:rPr>
          <w:rFonts w:cs="Narkisim" w:hint="cs"/>
          <w:sz w:val="24"/>
          <w:szCs w:val="24"/>
          <w:rtl/>
        </w:rPr>
        <w:t>,</w:t>
      </w:r>
      <w:r w:rsidRPr="004E2CFD">
        <w:rPr>
          <w:rFonts w:cs="Narkisim"/>
          <w:sz w:val="24"/>
          <w:szCs w:val="24"/>
          <w:rtl/>
        </w:rPr>
        <w:t xml:space="preserve"> גדעון</w:t>
      </w:r>
      <w:r w:rsidRPr="004E2CFD">
        <w:rPr>
          <w:rFonts w:cs="Narkisim" w:hint="cs"/>
          <w:sz w:val="24"/>
          <w:szCs w:val="24"/>
          <w:rtl/>
        </w:rPr>
        <w:t xml:space="preserve"> (1988</w:t>
      </w:r>
      <w:r w:rsidR="002A73B7" w:rsidRPr="004E2CFD">
        <w:rPr>
          <w:rFonts w:cs="Narkisim" w:hint="cs"/>
          <w:sz w:val="24"/>
          <w:szCs w:val="24"/>
          <w:rtl/>
        </w:rPr>
        <w:t>ב</w:t>
      </w:r>
      <w:r w:rsidRPr="004E2CFD">
        <w:rPr>
          <w:rFonts w:cs="Narkisim" w:hint="cs"/>
          <w:sz w:val="24"/>
          <w:szCs w:val="24"/>
          <w:rtl/>
        </w:rPr>
        <w:t>)</w:t>
      </w:r>
      <w:r w:rsidRPr="004E2CFD">
        <w:rPr>
          <w:rFonts w:cs="Narkisim"/>
          <w:sz w:val="24"/>
          <w:szCs w:val="24"/>
          <w:rtl/>
        </w:rPr>
        <w:t xml:space="preserve">, </w:t>
      </w:r>
      <w:r w:rsidRPr="004E2CFD">
        <w:rPr>
          <w:rFonts w:cs="Narkisim"/>
          <w:i/>
          <w:iCs/>
          <w:sz w:val="24"/>
          <w:szCs w:val="24"/>
          <w:rtl/>
        </w:rPr>
        <w:t>פוליטיקה רציונאלית בישראל</w:t>
      </w:r>
      <w:r w:rsidRPr="004E2CFD">
        <w:rPr>
          <w:rFonts w:cs="Narkisim"/>
          <w:sz w:val="24"/>
          <w:szCs w:val="24"/>
          <w:rtl/>
        </w:rPr>
        <w:t xml:space="preserve"> </w:t>
      </w:r>
      <w:r w:rsidRPr="004E2CFD">
        <w:rPr>
          <w:rFonts w:cs="Narkisim" w:hint="cs"/>
          <w:sz w:val="24"/>
          <w:szCs w:val="24"/>
          <w:rtl/>
        </w:rPr>
        <w:t>(</w:t>
      </w:r>
      <w:r w:rsidRPr="004E2CFD">
        <w:rPr>
          <w:rFonts w:cs="Narkisim"/>
          <w:sz w:val="24"/>
          <w:szCs w:val="24"/>
          <w:rtl/>
        </w:rPr>
        <w:t>תל אביב</w:t>
      </w:r>
      <w:r w:rsidRPr="004E2CFD">
        <w:rPr>
          <w:rFonts w:cs="Narkisim" w:hint="cs"/>
          <w:sz w:val="24"/>
          <w:szCs w:val="24"/>
          <w:rtl/>
        </w:rPr>
        <w:t>:</w:t>
      </w:r>
      <w:r w:rsidRPr="004E2CFD">
        <w:rPr>
          <w:rFonts w:cs="Narkisim"/>
          <w:sz w:val="24"/>
          <w:szCs w:val="24"/>
          <w:rtl/>
        </w:rPr>
        <w:t xml:space="preserve"> רמות</w:t>
      </w:r>
      <w:r w:rsidRPr="004E2CFD">
        <w:rPr>
          <w:rFonts w:cs="Narkisim" w:hint="cs"/>
          <w:sz w:val="24"/>
          <w:szCs w:val="24"/>
          <w:rtl/>
        </w:rPr>
        <w:t>).</w:t>
      </w:r>
    </w:p>
    <w:p w14:paraId="4383931D" w14:textId="77777777" w:rsidR="002C0108" w:rsidRPr="004E2CFD" w:rsidRDefault="002C0108" w:rsidP="001A0A45">
      <w:pPr>
        <w:bidi/>
        <w:spacing w:after="120" w:line="360" w:lineRule="auto"/>
        <w:ind w:left="720" w:hanging="720"/>
        <w:jc w:val="both"/>
        <w:rPr>
          <w:rFonts w:cs="Narkisim"/>
          <w:sz w:val="24"/>
          <w:szCs w:val="24"/>
          <w:rtl/>
        </w:rPr>
      </w:pPr>
      <w:r>
        <w:rPr>
          <w:rFonts w:cs="Narkisim" w:hint="cs"/>
          <w:sz w:val="24"/>
          <w:szCs w:val="24"/>
          <w:rtl/>
        </w:rPr>
        <w:t>אורון, יצחק, נילי מארק וגליה עופר (199</w:t>
      </w:r>
      <w:r w:rsidR="00203190">
        <w:rPr>
          <w:rFonts w:cs="Narkisim" w:hint="cs"/>
          <w:sz w:val="24"/>
          <w:szCs w:val="24"/>
          <w:rtl/>
        </w:rPr>
        <w:t>5</w:t>
      </w:r>
      <w:r>
        <w:rPr>
          <w:rFonts w:cs="Narkisim" w:hint="cs"/>
          <w:sz w:val="24"/>
          <w:szCs w:val="24"/>
          <w:rtl/>
        </w:rPr>
        <w:t xml:space="preserve">), </w:t>
      </w:r>
      <w:r w:rsidRPr="002C0108">
        <w:rPr>
          <w:rFonts w:cs="Narkisim" w:hint="cs"/>
          <w:i/>
          <w:iCs/>
          <w:sz w:val="24"/>
          <w:szCs w:val="24"/>
          <w:rtl/>
        </w:rPr>
        <w:t xml:space="preserve">מבוא לכלכלה </w:t>
      </w:r>
      <w:r w:rsidRPr="002C0108">
        <w:rPr>
          <w:rFonts w:cs="Narkisim"/>
          <w:i/>
          <w:iCs/>
          <w:sz w:val="24"/>
          <w:szCs w:val="24"/>
          <w:rtl/>
        </w:rPr>
        <w:t>–</w:t>
      </w:r>
      <w:r w:rsidRPr="002C0108">
        <w:rPr>
          <w:rFonts w:cs="Narkisim" w:hint="cs"/>
          <w:i/>
          <w:iCs/>
          <w:sz w:val="24"/>
          <w:szCs w:val="24"/>
          <w:rtl/>
        </w:rPr>
        <w:t xml:space="preserve"> מיקרו כלכלה</w:t>
      </w:r>
      <w:r>
        <w:rPr>
          <w:rFonts w:cs="Narkisim" w:hint="cs"/>
          <w:sz w:val="24"/>
          <w:szCs w:val="24"/>
          <w:rtl/>
        </w:rPr>
        <w:t xml:space="preserve"> (תל אביב: עמיחי)</w:t>
      </w:r>
      <w:r w:rsidR="00203190">
        <w:rPr>
          <w:rFonts w:cs="Narkisim" w:hint="cs"/>
          <w:sz w:val="24"/>
          <w:szCs w:val="24"/>
          <w:rtl/>
        </w:rPr>
        <w:t xml:space="preserve"> מהדורה שניה</w:t>
      </w:r>
      <w:r>
        <w:rPr>
          <w:rFonts w:cs="Narkisim" w:hint="cs"/>
          <w:sz w:val="24"/>
          <w:szCs w:val="24"/>
          <w:rtl/>
        </w:rPr>
        <w:t>.</w:t>
      </w:r>
    </w:p>
    <w:p w14:paraId="29AF9807" w14:textId="77777777" w:rsidR="00DC3809" w:rsidRPr="004E2CFD" w:rsidRDefault="00DC3809" w:rsidP="00DC3809">
      <w:pPr>
        <w:pageBreakBefore/>
        <w:bidi/>
        <w:spacing w:line="360" w:lineRule="auto"/>
        <w:jc w:val="center"/>
        <w:rPr>
          <w:b/>
          <w:bCs/>
          <w:sz w:val="28"/>
          <w:szCs w:val="28"/>
          <w:u w:val="single"/>
          <w:rtl/>
        </w:rPr>
      </w:pPr>
      <w:r w:rsidRPr="00EE5007">
        <w:rPr>
          <w:rFonts w:hint="cs"/>
          <w:b/>
          <w:bCs/>
          <w:sz w:val="28"/>
          <w:szCs w:val="28"/>
          <w:u w:val="single"/>
          <w:rtl/>
        </w:rPr>
        <w:lastRenderedPageBreak/>
        <w:t>תרגיל 1: יישום תורת המשחקים</w:t>
      </w:r>
    </w:p>
    <w:p w14:paraId="50680BE0" w14:textId="4554E659" w:rsidR="007A7498" w:rsidRPr="004E2CFD" w:rsidRDefault="00EE5007" w:rsidP="007A42C5">
      <w:pPr>
        <w:bidi/>
        <w:spacing w:line="360" w:lineRule="auto"/>
        <w:jc w:val="center"/>
        <w:rPr>
          <w:sz w:val="28"/>
          <w:szCs w:val="28"/>
          <w:rtl/>
        </w:rPr>
      </w:pPr>
      <w:r w:rsidRPr="004E2CFD">
        <w:rPr>
          <w:rFonts w:hint="cs"/>
          <w:sz w:val="28"/>
          <w:szCs w:val="28"/>
          <w:rtl/>
        </w:rPr>
        <w:t xml:space="preserve"> </w:t>
      </w:r>
      <w:r w:rsidR="007A7498" w:rsidRPr="004E2CFD">
        <w:rPr>
          <w:rFonts w:hint="cs"/>
          <w:sz w:val="28"/>
          <w:szCs w:val="28"/>
          <w:rtl/>
        </w:rPr>
        <w:t xml:space="preserve">(להגשה </w:t>
      </w:r>
      <w:r w:rsidR="007A7498">
        <w:rPr>
          <w:rFonts w:hint="cs"/>
          <w:sz w:val="28"/>
          <w:szCs w:val="28"/>
          <w:rtl/>
        </w:rPr>
        <w:t xml:space="preserve">עד יום חמישי </w:t>
      </w:r>
      <w:r w:rsidR="007A42C5">
        <w:rPr>
          <w:rFonts w:hint="cs"/>
          <w:sz w:val="28"/>
          <w:szCs w:val="28"/>
          <w:rtl/>
        </w:rPr>
        <w:t xml:space="preserve">8 בדצמבר </w:t>
      </w:r>
      <w:r w:rsidR="007A7498">
        <w:rPr>
          <w:rFonts w:hint="cs"/>
          <w:sz w:val="28"/>
          <w:szCs w:val="28"/>
          <w:rtl/>
        </w:rPr>
        <w:t>201</w:t>
      </w:r>
      <w:r w:rsidR="007A42C5">
        <w:rPr>
          <w:rFonts w:hint="cs"/>
          <w:sz w:val="28"/>
          <w:szCs w:val="28"/>
          <w:rtl/>
        </w:rPr>
        <w:t>6</w:t>
      </w:r>
      <w:r w:rsidR="007A7498" w:rsidRPr="004E2CFD">
        <w:rPr>
          <w:rFonts w:hint="cs"/>
          <w:sz w:val="28"/>
          <w:szCs w:val="28"/>
          <w:rtl/>
        </w:rPr>
        <w:t>)</w:t>
      </w:r>
    </w:p>
    <w:p w14:paraId="429C6738" w14:textId="77777777" w:rsidR="00DC3809" w:rsidRPr="004E2CFD" w:rsidRDefault="00DC3809" w:rsidP="00DC3809">
      <w:pPr>
        <w:bidi/>
        <w:spacing w:line="360" w:lineRule="auto"/>
        <w:jc w:val="center"/>
        <w:rPr>
          <w:sz w:val="28"/>
          <w:szCs w:val="28"/>
          <w:rtl/>
        </w:rPr>
      </w:pPr>
    </w:p>
    <w:p w14:paraId="053096D4" w14:textId="213BCE3A" w:rsidR="007A7498" w:rsidRPr="004E2CFD" w:rsidRDefault="007A7498" w:rsidP="0052152B">
      <w:pPr>
        <w:numPr>
          <w:ilvl w:val="0"/>
          <w:numId w:val="4"/>
        </w:numPr>
        <w:autoSpaceDE/>
        <w:autoSpaceDN/>
        <w:bidi/>
        <w:spacing w:line="360" w:lineRule="auto"/>
        <w:jc w:val="both"/>
        <w:rPr>
          <w:sz w:val="28"/>
          <w:szCs w:val="28"/>
          <w:rtl/>
        </w:rPr>
      </w:pPr>
      <w:r w:rsidRPr="004E2CFD">
        <w:rPr>
          <w:rFonts w:hint="cs"/>
          <w:sz w:val="28"/>
          <w:szCs w:val="28"/>
          <w:rtl/>
        </w:rPr>
        <w:t xml:space="preserve">חפשו </w:t>
      </w:r>
      <w:r>
        <w:rPr>
          <w:rFonts w:hint="cs"/>
          <w:sz w:val="28"/>
          <w:szCs w:val="28"/>
          <w:rtl/>
        </w:rPr>
        <w:t xml:space="preserve">בעיתונות הכתובה או האלקטרונית ידיעה על אירוע שהתרחש בשנת </w:t>
      </w:r>
      <w:r w:rsidR="0052152B">
        <w:rPr>
          <w:rFonts w:hint="cs"/>
          <w:sz w:val="28"/>
          <w:szCs w:val="28"/>
          <w:rtl/>
        </w:rPr>
        <w:t xml:space="preserve">2016 </w:t>
      </w:r>
      <w:r>
        <w:rPr>
          <w:rFonts w:hint="cs"/>
          <w:sz w:val="28"/>
          <w:szCs w:val="28"/>
          <w:rtl/>
        </w:rPr>
        <w:t xml:space="preserve">אשר ניתן </w:t>
      </w:r>
      <w:r w:rsidRPr="004E2CFD">
        <w:rPr>
          <w:rFonts w:hint="cs"/>
          <w:sz w:val="28"/>
          <w:szCs w:val="28"/>
          <w:rtl/>
        </w:rPr>
        <w:t xml:space="preserve">לניתוח באמצעות תורת המשחקים. הדגישו </w:t>
      </w:r>
      <w:r>
        <w:rPr>
          <w:rFonts w:hint="cs"/>
          <w:sz w:val="28"/>
          <w:szCs w:val="28"/>
          <w:rtl/>
        </w:rPr>
        <w:t>את המידע הרלוונטי שמופיע בידיעה</w:t>
      </w:r>
      <w:r w:rsidRPr="004E2CFD">
        <w:rPr>
          <w:rFonts w:hint="cs"/>
          <w:sz w:val="28"/>
          <w:szCs w:val="28"/>
          <w:rtl/>
        </w:rPr>
        <w:t xml:space="preserve"> שעליו אתם מתבססים בניתוח; לדוגמא: מהו המידע שעל-פיו ניתן לקבוע את סדר </w:t>
      </w:r>
      <w:r>
        <w:rPr>
          <w:rFonts w:hint="cs"/>
          <w:sz w:val="28"/>
          <w:szCs w:val="28"/>
          <w:rtl/>
        </w:rPr>
        <w:t>ה</w:t>
      </w:r>
      <w:r w:rsidRPr="004E2CFD">
        <w:rPr>
          <w:rFonts w:hint="cs"/>
          <w:sz w:val="28"/>
          <w:szCs w:val="28"/>
          <w:rtl/>
        </w:rPr>
        <w:t>העדפות של השחקנים, את כללי המשחק המאפיינים אותו וכיו"ב (30 נקודות).</w:t>
      </w:r>
    </w:p>
    <w:p w14:paraId="3417016F" w14:textId="77777777" w:rsidR="007A7498" w:rsidRPr="004E2CFD" w:rsidRDefault="007A7498" w:rsidP="007A7498">
      <w:pPr>
        <w:numPr>
          <w:ilvl w:val="0"/>
          <w:numId w:val="4"/>
        </w:numPr>
        <w:autoSpaceDE/>
        <w:autoSpaceDN/>
        <w:bidi/>
        <w:spacing w:line="360" w:lineRule="auto"/>
        <w:jc w:val="both"/>
        <w:rPr>
          <w:b/>
          <w:bCs/>
          <w:sz w:val="28"/>
          <w:szCs w:val="28"/>
        </w:rPr>
      </w:pPr>
      <w:r w:rsidRPr="004E2CFD">
        <w:rPr>
          <w:rFonts w:hint="cs"/>
          <w:sz w:val="28"/>
          <w:szCs w:val="28"/>
          <w:rtl/>
        </w:rPr>
        <w:t xml:space="preserve">השתמשו באחד מהמשחקים </w:t>
      </w:r>
      <w:r>
        <w:rPr>
          <w:rFonts w:hint="cs"/>
          <w:sz w:val="28"/>
          <w:szCs w:val="28"/>
          <w:rtl/>
        </w:rPr>
        <w:t>הבאים: דילמת האסיר, משחק הפחדן, משחק הסירה, משחק הסירה עם סכסוך הקצאתי ומלחמת המינים, כדי לנתח</w:t>
      </w:r>
      <w:r w:rsidRPr="004E2CFD">
        <w:rPr>
          <w:rFonts w:hint="cs"/>
          <w:sz w:val="28"/>
          <w:szCs w:val="28"/>
          <w:rtl/>
        </w:rPr>
        <w:t xml:space="preserve"> את </w:t>
      </w:r>
      <w:r>
        <w:rPr>
          <w:rFonts w:hint="cs"/>
          <w:sz w:val="28"/>
          <w:szCs w:val="28"/>
          <w:rtl/>
        </w:rPr>
        <w:t xml:space="preserve">האירוע שבחרתם. את האירוע יש לנתח באמצעות מטריצת תשלומים שתסביר את התוצאות השונות שהתקבלו או יכולות להתקבל במשחק (אם מקרה המבחן טרם הגיע לסיומו). בניתוח התוצאות יש להיעזר במושגים מתורת המשחקים לרבות </w:t>
      </w:r>
      <w:r w:rsidRPr="004E2CFD">
        <w:rPr>
          <w:rFonts w:hint="cs"/>
          <w:sz w:val="28"/>
          <w:szCs w:val="28"/>
          <w:rtl/>
        </w:rPr>
        <w:t xml:space="preserve">שיווי משקל נאש, אופטימום </w:t>
      </w:r>
      <w:proofErr w:type="spellStart"/>
      <w:r w:rsidRPr="004E2CFD">
        <w:rPr>
          <w:rFonts w:hint="cs"/>
          <w:sz w:val="28"/>
          <w:szCs w:val="28"/>
          <w:rtl/>
        </w:rPr>
        <w:t>פארטו</w:t>
      </w:r>
      <w:proofErr w:type="spellEnd"/>
      <w:r w:rsidRPr="004E2CFD">
        <w:rPr>
          <w:rFonts w:hint="cs"/>
          <w:sz w:val="28"/>
          <w:szCs w:val="28"/>
          <w:rtl/>
        </w:rPr>
        <w:t>, ואסטרטגיה שלטת (40 נקודות).</w:t>
      </w:r>
    </w:p>
    <w:p w14:paraId="719EBE90" w14:textId="77777777" w:rsidR="007A7498" w:rsidRPr="004E2CFD" w:rsidRDefault="007A7498" w:rsidP="007A7498">
      <w:pPr>
        <w:numPr>
          <w:ilvl w:val="0"/>
          <w:numId w:val="4"/>
        </w:numPr>
        <w:autoSpaceDE/>
        <w:autoSpaceDN/>
        <w:bidi/>
        <w:spacing w:line="360" w:lineRule="auto"/>
        <w:jc w:val="both"/>
        <w:rPr>
          <w:b/>
          <w:bCs/>
          <w:sz w:val="28"/>
          <w:szCs w:val="28"/>
        </w:rPr>
      </w:pPr>
      <w:r w:rsidRPr="004E2CFD">
        <w:rPr>
          <w:rFonts w:hint="cs"/>
          <w:sz w:val="28"/>
          <w:szCs w:val="28"/>
          <w:rtl/>
        </w:rPr>
        <w:t>הסבירו מדוע בחרתם במשחק הספציפי</w:t>
      </w:r>
      <w:r>
        <w:rPr>
          <w:rFonts w:hint="cs"/>
          <w:sz w:val="28"/>
          <w:szCs w:val="28"/>
          <w:rtl/>
        </w:rPr>
        <w:t xml:space="preserve"> הזה ולא באחד מהמשחקים האחרים. כמו כן, </w:t>
      </w:r>
      <w:r w:rsidRPr="004E2CFD">
        <w:rPr>
          <w:rFonts w:hint="cs"/>
          <w:sz w:val="28"/>
          <w:szCs w:val="28"/>
          <w:rtl/>
        </w:rPr>
        <w:t xml:space="preserve">מדוע לדעתכם, משחק זה מתאים לסוג זה של משחקים, ולא לסוג אחר (הסבר על דרך השלילה). </w:t>
      </w:r>
      <w:r>
        <w:rPr>
          <w:rFonts w:hint="cs"/>
          <w:sz w:val="28"/>
          <w:szCs w:val="28"/>
          <w:rtl/>
        </w:rPr>
        <w:t>בנוסף,</w:t>
      </w:r>
      <w:r w:rsidRPr="004E2CFD">
        <w:rPr>
          <w:rFonts w:hint="cs"/>
          <w:sz w:val="28"/>
          <w:szCs w:val="28"/>
          <w:rtl/>
        </w:rPr>
        <w:t xml:space="preserve"> הציגו את מסקנותיכם מהניתוח והשלכותיו על המציאות כפי שמופיעה בכתבה (30 נקודות).</w:t>
      </w:r>
    </w:p>
    <w:p w14:paraId="72017FD6" w14:textId="77777777" w:rsidR="00DC3809" w:rsidRPr="004E2CFD" w:rsidRDefault="00DC3809" w:rsidP="00DC3809">
      <w:pPr>
        <w:bidi/>
        <w:spacing w:line="360" w:lineRule="auto"/>
        <w:rPr>
          <w:sz w:val="28"/>
          <w:szCs w:val="28"/>
          <w:rtl/>
        </w:rPr>
      </w:pPr>
    </w:p>
    <w:p w14:paraId="3E9239BE" w14:textId="77777777" w:rsidR="00DC3809" w:rsidRPr="004E2CFD" w:rsidRDefault="00DC3809" w:rsidP="00DC3809">
      <w:pPr>
        <w:bidi/>
        <w:spacing w:line="360" w:lineRule="auto"/>
        <w:rPr>
          <w:sz w:val="28"/>
          <w:szCs w:val="28"/>
          <w:rtl/>
        </w:rPr>
      </w:pPr>
      <w:r w:rsidRPr="004E2CFD">
        <w:rPr>
          <w:rFonts w:hint="cs"/>
          <w:sz w:val="28"/>
          <w:szCs w:val="28"/>
          <w:u w:val="single"/>
          <w:rtl/>
        </w:rPr>
        <w:t>הנחיות</w:t>
      </w:r>
      <w:r w:rsidRPr="004E2CFD">
        <w:rPr>
          <w:rFonts w:hint="cs"/>
          <w:sz w:val="28"/>
          <w:szCs w:val="28"/>
          <w:rtl/>
        </w:rPr>
        <w:t>:</w:t>
      </w:r>
    </w:p>
    <w:p w14:paraId="0ABDF163" w14:textId="77777777" w:rsidR="00DC3809" w:rsidRPr="004E2CFD" w:rsidRDefault="00DC3809" w:rsidP="00DC3809">
      <w:pPr>
        <w:bidi/>
        <w:spacing w:line="360" w:lineRule="auto"/>
        <w:jc w:val="both"/>
        <w:rPr>
          <w:sz w:val="28"/>
          <w:szCs w:val="28"/>
          <w:rtl/>
        </w:rPr>
      </w:pPr>
      <w:r w:rsidRPr="004E2CFD">
        <w:rPr>
          <w:rFonts w:hint="cs"/>
          <w:sz w:val="28"/>
          <w:szCs w:val="28"/>
          <w:rtl/>
        </w:rPr>
        <w:t xml:space="preserve">היקף התרגיל עד 1000 מילים, מודפסים בגופן דויד, ברווח כפול, רוחב שוליים </w:t>
      </w:r>
      <w:r w:rsidRPr="004E2CFD">
        <w:rPr>
          <w:sz w:val="28"/>
          <w:szCs w:val="28"/>
          <w:rtl/>
        </w:rPr>
        <w:t>–</w:t>
      </w:r>
      <w:r w:rsidRPr="004E2CFD">
        <w:rPr>
          <w:rFonts w:hint="cs"/>
          <w:sz w:val="28"/>
          <w:szCs w:val="28"/>
          <w:rtl/>
        </w:rPr>
        <w:t xml:space="preserve"> שלושה ס"מ מכל כיוון, כתיבה אקדמית, על כל המשתמע מכך (רשימת מקורות, כללי ציטוט). עליכם לצרף את הכתבה שבחרתם. עבודה שתחרוג ממספר העמודים, או תוגש ללא הכתבה, לא תיבדק.</w:t>
      </w:r>
    </w:p>
    <w:p w14:paraId="33E221C1" w14:textId="77777777" w:rsidR="00DC3809" w:rsidRPr="004E2CFD" w:rsidRDefault="00DC3809" w:rsidP="0062679A">
      <w:pPr>
        <w:bidi/>
        <w:spacing w:line="360" w:lineRule="auto"/>
        <w:rPr>
          <w:sz w:val="28"/>
          <w:szCs w:val="28"/>
          <w:rtl/>
        </w:rPr>
      </w:pPr>
    </w:p>
    <w:p w14:paraId="0535CB33" w14:textId="77777777" w:rsidR="0062679A" w:rsidRPr="004E2CFD" w:rsidRDefault="0062679A" w:rsidP="0062679A">
      <w:pPr>
        <w:pageBreakBefore/>
        <w:bidi/>
        <w:spacing w:line="360" w:lineRule="auto"/>
        <w:jc w:val="center"/>
        <w:rPr>
          <w:b/>
          <w:bCs/>
          <w:sz w:val="28"/>
          <w:szCs w:val="28"/>
          <w:u w:val="single"/>
          <w:rtl/>
        </w:rPr>
      </w:pPr>
      <w:r w:rsidRPr="007A7498">
        <w:rPr>
          <w:rFonts w:hint="cs"/>
          <w:b/>
          <w:bCs/>
          <w:sz w:val="28"/>
          <w:szCs w:val="28"/>
          <w:u w:val="single"/>
          <w:rtl/>
        </w:rPr>
        <w:lastRenderedPageBreak/>
        <w:t xml:space="preserve">תרגיל :2 </w:t>
      </w:r>
      <w:r w:rsidRPr="007A7498">
        <w:rPr>
          <w:b/>
          <w:bCs/>
          <w:sz w:val="28"/>
          <w:szCs w:val="28"/>
          <w:u w:val="single"/>
          <w:rtl/>
        </w:rPr>
        <w:t xml:space="preserve">פרדיגמות וגישות </w:t>
      </w:r>
      <w:proofErr w:type="spellStart"/>
      <w:r w:rsidRPr="007A7498">
        <w:rPr>
          <w:b/>
          <w:bCs/>
          <w:sz w:val="28"/>
          <w:szCs w:val="28"/>
          <w:u w:val="single"/>
          <w:rtl/>
        </w:rPr>
        <w:t>עקריות</w:t>
      </w:r>
      <w:proofErr w:type="spellEnd"/>
    </w:p>
    <w:p w14:paraId="7BC10E15" w14:textId="29AF237A" w:rsidR="00D26050" w:rsidRPr="004E2CFD" w:rsidRDefault="00D26050" w:rsidP="007A42C5">
      <w:pPr>
        <w:bidi/>
        <w:spacing w:line="360" w:lineRule="auto"/>
        <w:jc w:val="center"/>
        <w:rPr>
          <w:sz w:val="28"/>
          <w:szCs w:val="28"/>
          <w:rtl/>
        </w:rPr>
      </w:pPr>
      <w:r w:rsidRPr="004E2CFD">
        <w:rPr>
          <w:rFonts w:hint="cs"/>
          <w:sz w:val="28"/>
          <w:szCs w:val="28"/>
          <w:rtl/>
        </w:rPr>
        <w:t xml:space="preserve">(להגשה </w:t>
      </w:r>
      <w:r>
        <w:rPr>
          <w:rFonts w:hint="cs"/>
          <w:sz w:val="28"/>
          <w:szCs w:val="28"/>
          <w:rtl/>
        </w:rPr>
        <w:t xml:space="preserve">עד </w:t>
      </w:r>
      <w:r w:rsidRPr="00690850">
        <w:rPr>
          <w:rFonts w:hint="cs"/>
          <w:sz w:val="28"/>
          <w:szCs w:val="28"/>
          <w:rtl/>
        </w:rPr>
        <w:t xml:space="preserve">יום </w:t>
      </w:r>
      <w:r w:rsidR="007A42C5">
        <w:rPr>
          <w:rFonts w:hint="cs"/>
          <w:sz w:val="28"/>
          <w:szCs w:val="28"/>
          <w:rtl/>
        </w:rPr>
        <w:t>חמישי</w:t>
      </w:r>
      <w:r w:rsidR="007A42C5" w:rsidRPr="00690850">
        <w:rPr>
          <w:rFonts w:hint="cs"/>
          <w:sz w:val="28"/>
          <w:szCs w:val="28"/>
          <w:rtl/>
        </w:rPr>
        <w:t xml:space="preserve"> </w:t>
      </w:r>
      <w:r w:rsidR="007A42C5">
        <w:rPr>
          <w:rFonts w:hint="cs"/>
          <w:sz w:val="28"/>
          <w:szCs w:val="28"/>
          <w:rtl/>
        </w:rPr>
        <w:t>19</w:t>
      </w:r>
      <w:r w:rsidR="007A42C5" w:rsidRPr="00690850">
        <w:rPr>
          <w:rFonts w:hint="cs"/>
          <w:sz w:val="28"/>
          <w:szCs w:val="28"/>
          <w:rtl/>
        </w:rPr>
        <w:t xml:space="preserve"> </w:t>
      </w:r>
      <w:r w:rsidR="007A42C5">
        <w:rPr>
          <w:rFonts w:hint="cs"/>
          <w:sz w:val="28"/>
          <w:szCs w:val="28"/>
          <w:rtl/>
        </w:rPr>
        <w:t>בינואר</w:t>
      </w:r>
      <w:r w:rsidR="007A42C5" w:rsidRPr="00690850">
        <w:rPr>
          <w:rFonts w:hint="cs"/>
          <w:sz w:val="28"/>
          <w:szCs w:val="28"/>
          <w:rtl/>
        </w:rPr>
        <w:t xml:space="preserve"> </w:t>
      </w:r>
      <w:r w:rsidR="00394DA7">
        <w:rPr>
          <w:rFonts w:hint="cs"/>
          <w:sz w:val="28"/>
          <w:szCs w:val="28"/>
          <w:rtl/>
        </w:rPr>
        <w:t>201</w:t>
      </w:r>
      <w:r w:rsidR="007A42C5">
        <w:rPr>
          <w:rFonts w:hint="cs"/>
          <w:sz w:val="28"/>
          <w:szCs w:val="28"/>
          <w:rtl/>
        </w:rPr>
        <w:t>7</w:t>
      </w:r>
      <w:r w:rsidRPr="00690850">
        <w:rPr>
          <w:rFonts w:hint="cs"/>
          <w:sz w:val="28"/>
          <w:szCs w:val="28"/>
          <w:rtl/>
        </w:rPr>
        <w:t>)</w:t>
      </w:r>
    </w:p>
    <w:p w14:paraId="3846426D" w14:textId="77777777" w:rsidR="0062679A" w:rsidRPr="004E2CFD" w:rsidRDefault="0062679A" w:rsidP="0062679A">
      <w:pPr>
        <w:bidi/>
        <w:spacing w:line="360" w:lineRule="auto"/>
        <w:jc w:val="center"/>
        <w:rPr>
          <w:sz w:val="28"/>
          <w:szCs w:val="28"/>
          <w:rtl/>
        </w:rPr>
      </w:pPr>
    </w:p>
    <w:p w14:paraId="7A6F20BE" w14:textId="12E33AD7" w:rsidR="007A7498" w:rsidRPr="004E2CFD" w:rsidRDefault="007A7498" w:rsidP="0052152B">
      <w:pPr>
        <w:numPr>
          <w:ilvl w:val="0"/>
          <w:numId w:val="5"/>
        </w:numPr>
        <w:autoSpaceDE/>
        <w:autoSpaceDN/>
        <w:bidi/>
        <w:spacing w:line="360" w:lineRule="auto"/>
        <w:jc w:val="both"/>
        <w:rPr>
          <w:sz w:val="28"/>
          <w:szCs w:val="28"/>
          <w:rtl/>
        </w:rPr>
      </w:pPr>
      <w:r w:rsidRPr="004E2CFD">
        <w:rPr>
          <w:rFonts w:hint="cs"/>
          <w:sz w:val="28"/>
          <w:szCs w:val="28"/>
          <w:rtl/>
        </w:rPr>
        <w:t xml:space="preserve">חפשו </w:t>
      </w:r>
      <w:r>
        <w:rPr>
          <w:rFonts w:hint="cs"/>
          <w:sz w:val="28"/>
          <w:szCs w:val="28"/>
          <w:rtl/>
        </w:rPr>
        <w:t xml:space="preserve">בעיתונות הכתובה או האלקטרונית ידיעה על אירוע שהתרחש </w:t>
      </w:r>
      <w:r w:rsidR="0052152B">
        <w:rPr>
          <w:rFonts w:hint="cs"/>
          <w:sz w:val="28"/>
          <w:szCs w:val="28"/>
          <w:rtl/>
        </w:rPr>
        <w:t xml:space="preserve">מספטמבר 2016 ואילך </w:t>
      </w:r>
      <w:r>
        <w:rPr>
          <w:rFonts w:hint="cs"/>
          <w:sz w:val="28"/>
          <w:szCs w:val="28"/>
          <w:rtl/>
        </w:rPr>
        <w:t xml:space="preserve">אשר ניתן לניתוח באמצעות אחת מהגישות הכלכליות שלמדתם בחלק השני של הקורס. </w:t>
      </w:r>
      <w:r w:rsidRPr="004E2CFD">
        <w:rPr>
          <w:rFonts w:hint="cs"/>
          <w:sz w:val="28"/>
          <w:szCs w:val="28"/>
          <w:rtl/>
        </w:rPr>
        <w:t>הדגישו את המידע הרלוונטי שמופיע בידיעה, שעליו אתם מתבססים בניתוח; מיהם השחקנים העיקריים (המדינה, בעלי עסקים, צרכנים, בעלי הון, עובדים, וכו')? מה היו המניעים שלהם? אילו מוסדות היו חשובים בעיצוב הא</w:t>
      </w:r>
      <w:r>
        <w:rPr>
          <w:rFonts w:hint="cs"/>
          <w:sz w:val="28"/>
          <w:szCs w:val="28"/>
          <w:rtl/>
        </w:rPr>
        <w:t>י</w:t>
      </w:r>
      <w:r w:rsidRPr="004E2CFD">
        <w:rPr>
          <w:rFonts w:hint="cs"/>
          <w:sz w:val="28"/>
          <w:szCs w:val="28"/>
          <w:rtl/>
        </w:rPr>
        <w:t>רוע? (</w:t>
      </w:r>
      <w:r w:rsidR="0052152B">
        <w:rPr>
          <w:rFonts w:hint="cs"/>
          <w:sz w:val="28"/>
          <w:szCs w:val="28"/>
          <w:rtl/>
        </w:rPr>
        <w:t>20</w:t>
      </w:r>
      <w:r w:rsidR="0052152B" w:rsidRPr="004E2CFD">
        <w:rPr>
          <w:rFonts w:hint="cs"/>
          <w:sz w:val="28"/>
          <w:szCs w:val="28"/>
          <w:rtl/>
        </w:rPr>
        <w:t xml:space="preserve"> </w:t>
      </w:r>
      <w:r w:rsidRPr="004E2CFD">
        <w:rPr>
          <w:rFonts w:hint="cs"/>
          <w:sz w:val="28"/>
          <w:szCs w:val="28"/>
          <w:rtl/>
        </w:rPr>
        <w:t>נקודות).</w:t>
      </w:r>
    </w:p>
    <w:p w14:paraId="14480E5D" w14:textId="0385384D" w:rsidR="007A7498" w:rsidRPr="004E2CFD" w:rsidRDefault="007A7498" w:rsidP="0052152B">
      <w:pPr>
        <w:numPr>
          <w:ilvl w:val="0"/>
          <w:numId w:val="5"/>
        </w:numPr>
        <w:autoSpaceDE/>
        <w:autoSpaceDN/>
        <w:bidi/>
        <w:spacing w:line="360" w:lineRule="auto"/>
        <w:jc w:val="both"/>
        <w:rPr>
          <w:b/>
          <w:bCs/>
          <w:sz w:val="28"/>
          <w:szCs w:val="28"/>
        </w:rPr>
      </w:pPr>
      <w:r>
        <w:rPr>
          <w:rFonts w:hint="cs"/>
          <w:sz w:val="28"/>
          <w:szCs w:val="28"/>
          <w:rtl/>
        </w:rPr>
        <w:t xml:space="preserve">הסבירו את עיקרי הגישה שבחרתם כדי להסביר את האירוע. הסבירו את התוצאה שהתקבלה או תתקבל (במידה והאירוע טרם הגיע לסיומו) מנקודת המבט של הגישה שבחרתם. </w:t>
      </w:r>
      <w:r w:rsidRPr="004E2CFD">
        <w:rPr>
          <w:rFonts w:hint="cs"/>
          <w:sz w:val="28"/>
          <w:szCs w:val="28"/>
          <w:rtl/>
        </w:rPr>
        <w:t>(</w:t>
      </w:r>
      <w:r w:rsidR="0052152B">
        <w:rPr>
          <w:rFonts w:hint="cs"/>
          <w:sz w:val="28"/>
          <w:szCs w:val="28"/>
          <w:rtl/>
        </w:rPr>
        <w:t>30</w:t>
      </w:r>
      <w:r w:rsidR="0052152B" w:rsidRPr="004E2CFD">
        <w:rPr>
          <w:rFonts w:hint="cs"/>
          <w:sz w:val="28"/>
          <w:szCs w:val="28"/>
          <w:rtl/>
        </w:rPr>
        <w:t xml:space="preserve"> </w:t>
      </w:r>
      <w:r w:rsidRPr="004E2CFD">
        <w:rPr>
          <w:rFonts w:hint="cs"/>
          <w:sz w:val="28"/>
          <w:szCs w:val="28"/>
          <w:rtl/>
        </w:rPr>
        <w:t>נקודות).</w:t>
      </w:r>
    </w:p>
    <w:p w14:paraId="725F8611" w14:textId="20406DF2" w:rsidR="0052152B" w:rsidRPr="002C29AD" w:rsidRDefault="007A7498" w:rsidP="0052152B">
      <w:pPr>
        <w:numPr>
          <w:ilvl w:val="0"/>
          <w:numId w:val="5"/>
        </w:numPr>
        <w:autoSpaceDE/>
        <w:autoSpaceDN/>
        <w:bidi/>
        <w:spacing w:line="360" w:lineRule="auto"/>
        <w:jc w:val="both"/>
        <w:rPr>
          <w:sz w:val="28"/>
          <w:szCs w:val="28"/>
          <w:rtl/>
        </w:rPr>
      </w:pPr>
      <w:r w:rsidRPr="004E2CFD">
        <w:rPr>
          <w:rFonts w:hint="cs"/>
          <w:sz w:val="28"/>
          <w:szCs w:val="28"/>
          <w:rtl/>
        </w:rPr>
        <w:t>הסבירו מדוע בחרתם בגישה הספציפית</w:t>
      </w:r>
      <w:r>
        <w:rPr>
          <w:rFonts w:hint="cs"/>
          <w:sz w:val="28"/>
          <w:szCs w:val="28"/>
          <w:rtl/>
        </w:rPr>
        <w:t xml:space="preserve"> הזו ולא בגישה אחרת הקרובה לה על פי מיפוי הגישות בכלכלה פוליטית. </w:t>
      </w:r>
      <w:r w:rsidR="0052152B" w:rsidRPr="002C29AD">
        <w:rPr>
          <w:rFonts w:hint="cs"/>
          <w:sz w:val="28"/>
          <w:szCs w:val="28"/>
          <w:rtl/>
        </w:rPr>
        <w:t xml:space="preserve">לדוגמה: מדוע בחרתם בגישה </w:t>
      </w:r>
      <w:proofErr w:type="spellStart"/>
      <w:r w:rsidR="0052152B" w:rsidRPr="002C29AD">
        <w:rPr>
          <w:rFonts w:hint="cs"/>
          <w:sz w:val="28"/>
          <w:szCs w:val="28"/>
          <w:rtl/>
        </w:rPr>
        <w:t>המרקנטליסטית</w:t>
      </w:r>
      <w:proofErr w:type="spellEnd"/>
      <w:r w:rsidR="0052152B" w:rsidRPr="002C29AD">
        <w:rPr>
          <w:rFonts w:hint="cs"/>
          <w:sz w:val="28"/>
          <w:szCs w:val="28"/>
          <w:rtl/>
        </w:rPr>
        <w:t xml:space="preserve"> ולא התועלתנית. (25 נקודות).</w:t>
      </w:r>
    </w:p>
    <w:p w14:paraId="2B5BCAA5" w14:textId="6030AA8C" w:rsidR="007A7498" w:rsidRPr="004E2CFD" w:rsidRDefault="007A7498" w:rsidP="0052152B">
      <w:pPr>
        <w:numPr>
          <w:ilvl w:val="0"/>
          <w:numId w:val="5"/>
        </w:numPr>
        <w:autoSpaceDE/>
        <w:autoSpaceDN/>
        <w:bidi/>
        <w:spacing w:line="360" w:lineRule="auto"/>
        <w:jc w:val="both"/>
        <w:rPr>
          <w:b/>
          <w:bCs/>
          <w:sz w:val="28"/>
          <w:szCs w:val="28"/>
        </w:rPr>
      </w:pPr>
      <w:r>
        <w:rPr>
          <w:rFonts w:hint="cs"/>
          <w:sz w:val="28"/>
          <w:szCs w:val="28"/>
          <w:rtl/>
        </w:rPr>
        <w:t>דונו בפער שבין התיאורטי למקרה המבחן</w:t>
      </w:r>
      <w:r w:rsidRPr="004E2CFD">
        <w:rPr>
          <w:rFonts w:hint="cs"/>
          <w:sz w:val="28"/>
          <w:szCs w:val="28"/>
          <w:rtl/>
        </w:rPr>
        <w:t xml:space="preserve"> </w:t>
      </w:r>
      <w:r>
        <w:rPr>
          <w:rFonts w:hint="cs"/>
          <w:sz w:val="28"/>
          <w:szCs w:val="28"/>
          <w:rtl/>
        </w:rPr>
        <w:t>ו</w:t>
      </w:r>
      <w:r w:rsidRPr="004E2CFD">
        <w:rPr>
          <w:rFonts w:hint="cs"/>
          <w:sz w:val="28"/>
          <w:szCs w:val="28"/>
          <w:rtl/>
        </w:rPr>
        <w:t>הציגו את מסקנותיכם מהניתוח והשלכותיו על המציאות כפי שמופיעה בכתבה (</w:t>
      </w:r>
      <w:r w:rsidR="0052152B">
        <w:rPr>
          <w:rFonts w:hint="cs"/>
          <w:sz w:val="28"/>
          <w:szCs w:val="28"/>
          <w:rtl/>
        </w:rPr>
        <w:t>25</w:t>
      </w:r>
      <w:r w:rsidR="0052152B" w:rsidRPr="004E2CFD">
        <w:rPr>
          <w:rFonts w:hint="cs"/>
          <w:sz w:val="28"/>
          <w:szCs w:val="28"/>
          <w:rtl/>
        </w:rPr>
        <w:t xml:space="preserve"> </w:t>
      </w:r>
      <w:r w:rsidRPr="004E2CFD">
        <w:rPr>
          <w:rFonts w:hint="cs"/>
          <w:sz w:val="28"/>
          <w:szCs w:val="28"/>
          <w:rtl/>
        </w:rPr>
        <w:t>נקודות).</w:t>
      </w:r>
    </w:p>
    <w:p w14:paraId="7B79F301" w14:textId="77777777" w:rsidR="0062679A" w:rsidRPr="004E2CFD" w:rsidRDefault="0062679A" w:rsidP="0062679A">
      <w:pPr>
        <w:bidi/>
        <w:spacing w:line="360" w:lineRule="auto"/>
        <w:rPr>
          <w:sz w:val="28"/>
          <w:szCs w:val="28"/>
          <w:rtl/>
        </w:rPr>
      </w:pPr>
    </w:p>
    <w:p w14:paraId="106C701E" w14:textId="77777777" w:rsidR="0062679A" w:rsidRPr="004E2CFD" w:rsidRDefault="0062679A" w:rsidP="0062679A">
      <w:pPr>
        <w:bidi/>
        <w:spacing w:line="360" w:lineRule="auto"/>
        <w:rPr>
          <w:sz w:val="28"/>
          <w:szCs w:val="28"/>
          <w:rtl/>
        </w:rPr>
      </w:pPr>
      <w:r w:rsidRPr="004E2CFD">
        <w:rPr>
          <w:rFonts w:hint="cs"/>
          <w:sz w:val="28"/>
          <w:szCs w:val="28"/>
          <w:u w:val="single"/>
          <w:rtl/>
        </w:rPr>
        <w:t>הנחיות</w:t>
      </w:r>
      <w:r w:rsidRPr="004E2CFD">
        <w:rPr>
          <w:rFonts w:hint="cs"/>
          <w:sz w:val="28"/>
          <w:szCs w:val="28"/>
          <w:rtl/>
        </w:rPr>
        <w:t>:</w:t>
      </w:r>
    </w:p>
    <w:p w14:paraId="2B15E107" w14:textId="77777777" w:rsidR="0062679A" w:rsidRPr="00271C12" w:rsidRDefault="0062679A" w:rsidP="0062679A">
      <w:pPr>
        <w:bidi/>
        <w:spacing w:line="360" w:lineRule="auto"/>
        <w:jc w:val="both"/>
        <w:rPr>
          <w:sz w:val="28"/>
          <w:szCs w:val="28"/>
          <w:rtl/>
        </w:rPr>
      </w:pPr>
      <w:r w:rsidRPr="004E2CFD">
        <w:rPr>
          <w:rFonts w:hint="cs"/>
          <w:sz w:val="28"/>
          <w:szCs w:val="28"/>
          <w:rtl/>
        </w:rPr>
        <w:t xml:space="preserve">היקף התרגיל עד 1000 מילים, מודפסים בגופן דויד, ברווח כפול, רוחב שוליים </w:t>
      </w:r>
      <w:r w:rsidRPr="004E2CFD">
        <w:rPr>
          <w:sz w:val="28"/>
          <w:szCs w:val="28"/>
          <w:rtl/>
        </w:rPr>
        <w:t>–</w:t>
      </w:r>
      <w:r w:rsidRPr="004E2CFD">
        <w:rPr>
          <w:rFonts w:hint="cs"/>
          <w:sz w:val="28"/>
          <w:szCs w:val="28"/>
          <w:rtl/>
        </w:rPr>
        <w:t xml:space="preserve"> שלושה ס"מ מכל כיוון, כתיבה אקדמית, על כל המשתמע מכך (רשימת מקורות, כללי ציטוט). עליכם לצרף את הכתבה שבחרתם. עבודה שתחרוג ממספר העמודים, או תוגש ללא הכתבה, לא תיבדק.</w:t>
      </w:r>
    </w:p>
    <w:p w14:paraId="016690E1" w14:textId="77777777" w:rsidR="0062679A" w:rsidRPr="00271C12" w:rsidRDefault="0062679A" w:rsidP="0062679A">
      <w:pPr>
        <w:bidi/>
        <w:spacing w:line="360" w:lineRule="auto"/>
        <w:rPr>
          <w:sz w:val="28"/>
          <w:szCs w:val="28"/>
          <w:rtl/>
        </w:rPr>
      </w:pPr>
    </w:p>
    <w:p w14:paraId="56D0B837" w14:textId="77777777" w:rsidR="00297DC4" w:rsidRPr="00197C4F" w:rsidRDefault="00297DC4" w:rsidP="00BE7D5A">
      <w:pPr>
        <w:bidi/>
        <w:ind w:left="720" w:hanging="720"/>
        <w:jc w:val="both"/>
        <w:rPr>
          <w:rFonts w:cs="Narkisim"/>
          <w:sz w:val="24"/>
          <w:szCs w:val="24"/>
          <w:rtl/>
        </w:rPr>
      </w:pPr>
    </w:p>
    <w:sectPr w:rsidR="00297DC4" w:rsidRPr="00197C4F">
      <w:headerReference w:type="default" r:id="rId9"/>
      <w:footerReference w:type="default" r:id="rId10"/>
      <w:type w:val="continuous"/>
      <w:pgSz w:w="11907" w:h="16840" w:code="9"/>
      <w:pgMar w:top="1440" w:right="1797" w:bottom="1440" w:left="1797" w:header="709" w:footer="851"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5162C" w14:textId="77777777" w:rsidR="00196E55" w:rsidRDefault="00196E55">
      <w:r>
        <w:separator/>
      </w:r>
    </w:p>
  </w:endnote>
  <w:endnote w:type="continuationSeparator" w:id="0">
    <w:p w14:paraId="6AFE06A1" w14:textId="77777777" w:rsidR="00196E55" w:rsidRDefault="0019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rkisim">
    <w:altName w:val="Segoe UI"/>
    <w:panose1 w:val="020E0502050101010101"/>
    <w:charset w:val="00"/>
    <w:family w:val="swiss"/>
    <w:pitch w:val="variable"/>
    <w:sig w:usb0="00000803" w:usb1="00000000" w:usb2="00000000" w:usb3="00000000" w:csb0="00000021" w:csb1="00000000"/>
  </w:font>
  <w:font w:name="Rod">
    <w:altName w:val="Courier New"/>
    <w:panose1 w:val="02030509050101010101"/>
    <w:charset w:val="00"/>
    <w:family w:val="modern"/>
    <w:pitch w:val="fixed"/>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F1B6F" w14:textId="77777777" w:rsidR="001E22EE" w:rsidRDefault="001E22EE">
    <w:pPr>
      <w:pStyle w:val="a3"/>
      <w:framePr w:wrap="auto" w:vAnchor="text" w:hAnchor="margin" w:xAlign="center" w:y="1"/>
      <w:rPr>
        <w:rStyle w:val="a5"/>
        <w:b/>
        <w:bCs/>
        <w:szCs w:val="24"/>
      </w:rPr>
    </w:pPr>
    <w:r>
      <w:rPr>
        <w:rStyle w:val="a5"/>
        <w:b/>
        <w:bCs/>
        <w:szCs w:val="24"/>
      </w:rPr>
      <w:fldChar w:fldCharType="begin"/>
    </w:r>
    <w:r>
      <w:rPr>
        <w:rStyle w:val="a5"/>
        <w:b/>
        <w:bCs/>
        <w:szCs w:val="24"/>
      </w:rPr>
      <w:instrText xml:space="preserve">PAGE  </w:instrText>
    </w:r>
    <w:r>
      <w:rPr>
        <w:rStyle w:val="a5"/>
        <w:b/>
        <w:bCs/>
        <w:szCs w:val="24"/>
      </w:rPr>
      <w:fldChar w:fldCharType="separate"/>
    </w:r>
    <w:r w:rsidR="00F35990">
      <w:rPr>
        <w:rStyle w:val="a5"/>
        <w:b/>
        <w:bCs/>
        <w:noProof/>
        <w:szCs w:val="24"/>
      </w:rPr>
      <w:t>1</w:t>
    </w:r>
    <w:r>
      <w:rPr>
        <w:rStyle w:val="a5"/>
        <w:b/>
        <w:bCs/>
        <w:szCs w:val="24"/>
      </w:rPr>
      <w:fldChar w:fldCharType="end"/>
    </w:r>
  </w:p>
  <w:p w14:paraId="1D0C6278" w14:textId="77777777" w:rsidR="001E22EE" w:rsidRDefault="001E22EE">
    <w:pPr>
      <w:pStyle w:val="a3"/>
      <w:framePr w:wrap="auto" w:vAnchor="text" w:hAnchor="page" w:x="6049" w:yAlign="top"/>
      <w:rPr>
        <w:rStyle w:val="a5"/>
        <w:sz w:val="24"/>
        <w:szCs w:val="24"/>
      </w:rPr>
    </w:pPr>
  </w:p>
  <w:p w14:paraId="7F2A6218" w14:textId="77777777" w:rsidR="001E22EE" w:rsidRDefault="001E22EE">
    <w:pPr>
      <w:pStyle w:val="a3"/>
      <w:rPr>
        <w:rFonts w:cs="David"/>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BB280" w14:textId="77777777" w:rsidR="00196E55" w:rsidRDefault="00196E55">
      <w:r>
        <w:separator/>
      </w:r>
    </w:p>
  </w:footnote>
  <w:footnote w:type="continuationSeparator" w:id="0">
    <w:p w14:paraId="72D3DE8D" w14:textId="77777777" w:rsidR="00196E55" w:rsidRDefault="00196E55">
      <w:r>
        <w:continuationSeparator/>
      </w:r>
    </w:p>
  </w:footnote>
  <w:footnote w:id="1">
    <w:p w14:paraId="3986FA53" w14:textId="2EA3C0B9" w:rsidR="0039634B" w:rsidRDefault="0039634B" w:rsidP="001E3927">
      <w:pPr>
        <w:bidi/>
        <w:ind w:left="170" w:hanging="170"/>
        <w:jc w:val="both"/>
        <w:rPr>
          <w:rtl/>
        </w:rPr>
      </w:pPr>
      <w:r w:rsidRPr="0039634B">
        <w:rPr>
          <w:rFonts w:cs="Narkisim"/>
          <w:sz w:val="24"/>
          <w:szCs w:val="24"/>
        </w:rPr>
        <w:footnoteRef/>
      </w:r>
      <w:r w:rsidRPr="0039634B">
        <w:rPr>
          <w:rFonts w:cs="Narkisim"/>
          <w:sz w:val="24"/>
          <w:szCs w:val="24"/>
        </w:rPr>
        <w:t xml:space="preserve"> </w:t>
      </w:r>
      <w:r w:rsidRPr="0039634B">
        <w:rPr>
          <w:rFonts w:cs="Narkisim" w:hint="cs"/>
          <w:sz w:val="24"/>
          <w:szCs w:val="24"/>
          <w:rtl/>
        </w:rPr>
        <w:t xml:space="preserve"> שימו לב </w:t>
      </w:r>
      <w:r w:rsidRPr="0039634B">
        <w:rPr>
          <w:rFonts w:cs="Narkisim"/>
          <w:sz w:val="24"/>
          <w:szCs w:val="24"/>
          <w:rtl/>
        </w:rPr>
        <w:t>–</w:t>
      </w:r>
      <w:r w:rsidRPr="0039634B">
        <w:rPr>
          <w:rFonts w:cs="Narkisim" w:hint="cs"/>
          <w:sz w:val="24"/>
          <w:szCs w:val="24"/>
          <w:rtl/>
        </w:rPr>
        <w:t xml:space="preserve"> </w:t>
      </w:r>
      <w:r w:rsidR="001E3927">
        <w:rPr>
          <w:rFonts w:cs="Narkisim" w:hint="cs"/>
          <w:sz w:val="24"/>
          <w:szCs w:val="24"/>
          <w:rtl/>
        </w:rPr>
        <w:t>ביום ראשון 13 בנובמבר השיעור יתחיל ב-13:00 בשל ה</w:t>
      </w:r>
      <w:r w:rsidR="001E3927" w:rsidRPr="001E3927">
        <w:rPr>
          <w:rFonts w:cs="Narkisim"/>
          <w:sz w:val="24"/>
          <w:szCs w:val="24"/>
          <w:rtl/>
        </w:rPr>
        <w:t>עצרת לזכרו של יצחק רבין</w:t>
      </w:r>
      <w:r w:rsidR="001E3927">
        <w:rPr>
          <w:rFonts w:cs="Narkisim" w:hint="cs"/>
          <w:sz w:val="24"/>
          <w:szCs w:val="24"/>
          <w:rtl/>
        </w:rPr>
        <w:t xml:space="preserve">. השיעור ימשך עד 14:00. בנוסף, </w:t>
      </w:r>
      <w:r w:rsidRPr="0039634B">
        <w:rPr>
          <w:rFonts w:cs="Narkisim" w:hint="cs"/>
          <w:sz w:val="24"/>
          <w:szCs w:val="24"/>
          <w:rtl/>
        </w:rPr>
        <w:t>ביום ראשון 25 בדצמבר לא יתקיים שיעור בשל חופשת חנוכה. על מנת לשמור על הקשר בין פגישות השיעור לפגישות התרגיל תערך פגישת שיעור מיוחדת ביום ראשון</w:t>
      </w:r>
      <w:r w:rsidR="001225AC">
        <w:rPr>
          <w:rFonts w:cs="Narkisim" w:hint="cs"/>
          <w:sz w:val="24"/>
          <w:szCs w:val="24"/>
          <w:rtl/>
        </w:rPr>
        <w:t>, 18 בדצמבר</w:t>
      </w:r>
      <w:r w:rsidRPr="0039634B">
        <w:rPr>
          <w:rFonts w:cs="Narkisim" w:hint="cs"/>
          <w:sz w:val="24"/>
          <w:szCs w:val="24"/>
          <w:rtl/>
        </w:rPr>
        <w:t xml:space="preserve"> 08:15-09:45 (חדר 20</w:t>
      </w:r>
      <w:r w:rsidR="00C704EB">
        <w:rPr>
          <w:rFonts w:cs="Narkisim" w:hint="cs"/>
          <w:sz w:val="24"/>
          <w:szCs w:val="24"/>
          <w:rtl/>
        </w:rPr>
        <w:t>1</w:t>
      </w:r>
      <w:r w:rsidRPr="0039634B">
        <w:rPr>
          <w:rFonts w:cs="Narkisim" w:hint="cs"/>
          <w:sz w:val="24"/>
          <w:szCs w:val="24"/>
          <w:rtl/>
        </w:rPr>
        <w:t>), בנוסף לשיעור במשבצת הזמן הרגילה באותו יום. לא יתקיים שיעור ביום ראשון 29 בינואר.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A0DF" w14:textId="77777777" w:rsidR="001E22EE" w:rsidRDefault="001E22EE">
    <w:pPr>
      <w:pStyle w:val="a6"/>
      <w:bidi/>
      <w:jc w:val="both"/>
      <w:rPr>
        <w:rFonts w:cs="David"/>
        <w:rtl/>
      </w:rPr>
    </w:pPr>
    <w:r>
      <w:rPr>
        <w:rFonts w:cs="David"/>
        <w:rtl/>
      </w:rPr>
      <w:t>א</w:t>
    </w:r>
    <w:r w:rsidR="00EA2A2A">
      <w:rPr>
        <w:rFonts w:cs="David"/>
        <w:rtl/>
      </w:rPr>
      <w:t>וניברסיטת תל אביב</w:t>
    </w:r>
    <w:r w:rsidR="00EA2A2A">
      <w:rPr>
        <w:rFonts w:cs="David"/>
        <w:rtl/>
      </w:rPr>
      <w:tab/>
    </w:r>
    <w:r w:rsidR="00EA2A2A">
      <w:rPr>
        <w:rFonts w:cs="David"/>
        <w:rtl/>
      </w:rPr>
      <w:tab/>
      <w:t xml:space="preserve">        </w:t>
    </w:r>
    <w:r>
      <w:rPr>
        <w:rFonts w:cs="David"/>
        <w:rtl/>
      </w:rPr>
      <w:t>כלכלה פוליטית</w:t>
    </w:r>
  </w:p>
  <w:p w14:paraId="04274FF3" w14:textId="2B565635" w:rsidR="001E22EE" w:rsidRDefault="001E22EE" w:rsidP="00F35990">
    <w:pPr>
      <w:pStyle w:val="a6"/>
      <w:bidi/>
      <w:jc w:val="both"/>
      <w:rPr>
        <w:rFonts w:cs="David"/>
        <w:rtl/>
      </w:rPr>
    </w:pPr>
    <w:r>
      <w:rPr>
        <w:rFonts w:cs="David"/>
        <w:rtl/>
      </w:rPr>
      <w:t>החוג למדע המדינה</w:t>
    </w:r>
    <w:r w:rsidR="00BD3832">
      <w:rPr>
        <w:rFonts w:cs="David" w:hint="cs"/>
        <w:rtl/>
      </w:rPr>
      <w:t xml:space="preserve"> </w:t>
    </w:r>
    <w:r w:rsidR="00BD3832">
      <w:rPr>
        <w:rFonts w:cs="David"/>
        <w:rtl/>
      </w:rPr>
      <w:t>–</w:t>
    </w:r>
    <w:r w:rsidR="00BD3832">
      <w:rPr>
        <w:rFonts w:cs="David" w:hint="cs"/>
        <w:rtl/>
      </w:rPr>
      <w:t xml:space="preserve"> תכנית הבוגר</w:t>
    </w:r>
    <w:r>
      <w:rPr>
        <w:rFonts w:cs="David"/>
        <w:rtl/>
      </w:rPr>
      <w:t xml:space="preserve">                   </w:t>
    </w:r>
    <w:r w:rsidR="00EA2A2A">
      <w:rPr>
        <w:rFonts w:cs="David"/>
        <w:rtl/>
      </w:rPr>
      <w:t xml:space="preserve">                             </w:t>
    </w:r>
    <w:r>
      <w:rPr>
        <w:rFonts w:cs="David"/>
        <w:rtl/>
      </w:rPr>
      <w:t>ד"ר טל שדה - תש</w:t>
    </w:r>
    <w:r w:rsidR="00C908F6">
      <w:rPr>
        <w:rFonts w:cs="David" w:hint="cs"/>
        <w:rtl/>
      </w:rPr>
      <w:t>ע</w:t>
    </w:r>
    <w:r>
      <w:rPr>
        <w:rFonts w:cs="David"/>
        <w:rtl/>
      </w:rPr>
      <w:t>"</w:t>
    </w:r>
    <w:r w:rsidR="00EA2A2A">
      <w:rPr>
        <w:rFonts w:cs="David" w:hint="cs"/>
        <w:rtl/>
      </w:rPr>
      <w:t>ז</w:t>
    </w:r>
    <w:r>
      <w:rPr>
        <w:rFonts w:cs="David"/>
        <w:rtl/>
      </w:rPr>
      <w:t xml:space="preserve"> סמסטר </w:t>
    </w:r>
    <w:r w:rsidR="00F35990">
      <w:rPr>
        <w:rFonts w:cs="David" w:hint="cs"/>
        <w:rtl/>
      </w:rPr>
      <w:t>א</w:t>
    </w:r>
    <w:r>
      <w:rPr>
        <w:rFonts w:cs="David"/>
        <w:rtl/>
      </w:rPr>
      <w:t>'</w:t>
    </w:r>
  </w:p>
  <w:p w14:paraId="7332D4F2" w14:textId="77777777" w:rsidR="001E22EE" w:rsidRDefault="001E22EE">
    <w:pPr>
      <w:pStyle w:val="a6"/>
      <w:rPr>
        <w:rFonts w:cs="Dav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AB5"/>
    <w:multiLevelType w:val="multilevel"/>
    <w:tmpl w:val="8E64FD6E"/>
    <w:lvl w:ilvl="0">
      <w:start w:val="1"/>
      <w:numFmt w:val="japaneseDigitalTenThousand"/>
      <w:lvlText w:val=""/>
      <w:lvlJc w:val="right"/>
      <w:pPr>
        <w:tabs>
          <w:tab w:val="num" w:pos="720"/>
        </w:tabs>
        <w:ind w:left="720" w:hanging="360"/>
      </w:pPr>
      <w:rPr>
        <w:rFonts w:ascii="Symbol" w:hAnsi="Symbol" w:cs="David" w:hint="cs"/>
      </w:rPr>
    </w:lvl>
    <w:lvl w:ilvl="1">
      <w:start w:val="1"/>
      <w:numFmt w:val="japaneseDigitalTenThousand"/>
      <w:lvlText w:val="o"/>
      <w:lvlJc w:val="right"/>
      <w:pPr>
        <w:tabs>
          <w:tab w:val="num" w:pos="1440"/>
        </w:tabs>
        <w:ind w:left="1440" w:hanging="360"/>
      </w:pPr>
      <w:rPr>
        <w:rFonts w:ascii="Courier New" w:hAnsi="Courier New" w:cs="David" w:hint="cs"/>
      </w:rPr>
    </w:lvl>
    <w:lvl w:ilvl="2">
      <w:start w:val="1"/>
      <w:numFmt w:val="japaneseDigitalTenThousand"/>
      <w:lvlText w:val=""/>
      <w:lvlJc w:val="right"/>
      <w:pPr>
        <w:tabs>
          <w:tab w:val="num" w:pos="2160"/>
        </w:tabs>
        <w:ind w:left="2160" w:hanging="360"/>
      </w:pPr>
      <w:rPr>
        <w:rFonts w:ascii="Wingdings" w:hAnsi="Wingdings" w:cs="David" w:hint="cs"/>
      </w:rPr>
    </w:lvl>
    <w:lvl w:ilvl="3">
      <w:start w:val="1"/>
      <w:numFmt w:val="japaneseDigitalTenThousand"/>
      <w:lvlText w:val=""/>
      <w:lvlJc w:val="right"/>
      <w:pPr>
        <w:tabs>
          <w:tab w:val="num" w:pos="2880"/>
        </w:tabs>
        <w:ind w:left="2880" w:hanging="360"/>
      </w:pPr>
      <w:rPr>
        <w:rFonts w:ascii="Symbol" w:hAnsi="Symbol" w:cs="David" w:hint="cs"/>
      </w:rPr>
    </w:lvl>
    <w:lvl w:ilvl="4">
      <w:start w:val="1"/>
      <w:numFmt w:val="japaneseDigitalTenThousand"/>
      <w:lvlText w:val="o"/>
      <w:lvlJc w:val="right"/>
      <w:pPr>
        <w:tabs>
          <w:tab w:val="num" w:pos="3600"/>
        </w:tabs>
        <w:ind w:left="3600" w:hanging="360"/>
      </w:pPr>
      <w:rPr>
        <w:rFonts w:ascii="Courier New" w:hAnsi="Courier New" w:cs="David" w:hint="cs"/>
      </w:rPr>
    </w:lvl>
    <w:lvl w:ilvl="5">
      <w:start w:val="1"/>
      <w:numFmt w:val="japaneseDigitalTenThousand"/>
      <w:lvlText w:val=""/>
      <w:lvlJc w:val="right"/>
      <w:pPr>
        <w:tabs>
          <w:tab w:val="num" w:pos="4320"/>
        </w:tabs>
        <w:ind w:left="4320" w:hanging="360"/>
      </w:pPr>
      <w:rPr>
        <w:rFonts w:ascii="Wingdings" w:hAnsi="Wingdings" w:cs="David" w:hint="cs"/>
      </w:rPr>
    </w:lvl>
    <w:lvl w:ilvl="6">
      <w:start w:val="1"/>
      <w:numFmt w:val="japaneseDigitalTenThousand"/>
      <w:lvlText w:val=""/>
      <w:lvlJc w:val="right"/>
      <w:pPr>
        <w:tabs>
          <w:tab w:val="num" w:pos="5040"/>
        </w:tabs>
        <w:ind w:left="5040" w:hanging="360"/>
      </w:pPr>
      <w:rPr>
        <w:rFonts w:ascii="Symbol" w:hAnsi="Symbol" w:cs="David" w:hint="cs"/>
      </w:rPr>
    </w:lvl>
    <w:lvl w:ilvl="7">
      <w:start w:val="1"/>
      <w:numFmt w:val="japaneseDigitalTenThousand"/>
      <w:lvlText w:val="o"/>
      <w:lvlJc w:val="right"/>
      <w:pPr>
        <w:tabs>
          <w:tab w:val="num" w:pos="5760"/>
        </w:tabs>
        <w:ind w:left="5760" w:hanging="360"/>
      </w:pPr>
      <w:rPr>
        <w:rFonts w:ascii="Courier New" w:hAnsi="Courier New" w:cs="David" w:hint="cs"/>
      </w:rPr>
    </w:lvl>
    <w:lvl w:ilvl="8">
      <w:start w:val="1"/>
      <w:numFmt w:val="japaneseDigitalTenThousand"/>
      <w:lvlText w:val=""/>
      <w:lvlJc w:val="right"/>
      <w:pPr>
        <w:tabs>
          <w:tab w:val="num" w:pos="6480"/>
        </w:tabs>
        <w:ind w:left="6480" w:hanging="360"/>
      </w:pPr>
      <w:rPr>
        <w:rFonts w:ascii="Wingdings" w:hAnsi="Wingdings" w:cs="David" w:hint="cs"/>
      </w:rPr>
    </w:lvl>
  </w:abstractNum>
  <w:abstractNum w:abstractNumId="1">
    <w:nsid w:val="1BEC64D9"/>
    <w:multiLevelType w:val="hybridMultilevel"/>
    <w:tmpl w:val="6E24B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B20CF1"/>
    <w:multiLevelType w:val="singleLevel"/>
    <w:tmpl w:val="040D000F"/>
    <w:lvl w:ilvl="0">
      <w:start w:val="1"/>
      <w:numFmt w:val="decimal"/>
      <w:lvlText w:val="%1."/>
      <w:lvlJc w:val="center"/>
      <w:pPr>
        <w:tabs>
          <w:tab w:val="num" w:pos="648"/>
        </w:tabs>
        <w:ind w:left="360" w:hanging="72"/>
      </w:pPr>
      <w:rPr>
        <w:rFonts w:ascii="Times New Roman" w:hAnsi="Times New Roman" w:cs="David"/>
      </w:rPr>
    </w:lvl>
  </w:abstractNum>
  <w:abstractNum w:abstractNumId="3">
    <w:nsid w:val="4DE6352A"/>
    <w:multiLevelType w:val="hybridMultilevel"/>
    <w:tmpl w:val="6E24BE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4D75E9"/>
    <w:multiLevelType w:val="singleLevel"/>
    <w:tmpl w:val="040D000F"/>
    <w:lvl w:ilvl="0">
      <w:start w:val="1"/>
      <w:numFmt w:val="decimal"/>
      <w:lvlText w:val="%1."/>
      <w:lvlJc w:val="center"/>
      <w:pPr>
        <w:tabs>
          <w:tab w:val="num" w:pos="648"/>
        </w:tabs>
        <w:ind w:left="360" w:hanging="72"/>
      </w:pPr>
      <w:rPr>
        <w:rFonts w:ascii="Times New Roman" w:hAnsi="Times New Roman" w:cs="David"/>
      </w:rPr>
    </w:lvl>
  </w:abstractNum>
  <w:num w:numId="1">
    <w:abstractNumId w:val="2"/>
  </w:num>
  <w:num w:numId="2">
    <w:abstractNumId w:val="4"/>
  </w:num>
  <w:num w:numId="3">
    <w:abstractNumId w:val="0"/>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616"/>
    <w:rsid w:val="00002ECB"/>
    <w:rsid w:val="0000623A"/>
    <w:rsid w:val="0001545F"/>
    <w:rsid w:val="00023537"/>
    <w:rsid w:val="00027946"/>
    <w:rsid w:val="00027D5E"/>
    <w:rsid w:val="00032ADB"/>
    <w:rsid w:val="00032D02"/>
    <w:rsid w:val="00036A5F"/>
    <w:rsid w:val="0005339D"/>
    <w:rsid w:val="00054D9A"/>
    <w:rsid w:val="00064E60"/>
    <w:rsid w:val="00073805"/>
    <w:rsid w:val="00095B2B"/>
    <w:rsid w:val="0009764A"/>
    <w:rsid w:val="000B6DFB"/>
    <w:rsid w:val="000C5D93"/>
    <w:rsid w:val="000E0440"/>
    <w:rsid w:val="000E1CD8"/>
    <w:rsid w:val="000F74C2"/>
    <w:rsid w:val="00105818"/>
    <w:rsid w:val="00115EDC"/>
    <w:rsid w:val="001225AC"/>
    <w:rsid w:val="00131100"/>
    <w:rsid w:val="00132B0F"/>
    <w:rsid w:val="00136247"/>
    <w:rsid w:val="00144222"/>
    <w:rsid w:val="00145765"/>
    <w:rsid w:val="001502C5"/>
    <w:rsid w:val="00156007"/>
    <w:rsid w:val="0016175F"/>
    <w:rsid w:val="001705FC"/>
    <w:rsid w:val="00172616"/>
    <w:rsid w:val="00173230"/>
    <w:rsid w:val="00181BEB"/>
    <w:rsid w:val="00190343"/>
    <w:rsid w:val="00196E55"/>
    <w:rsid w:val="00197C4F"/>
    <w:rsid w:val="001A0A45"/>
    <w:rsid w:val="001B12BF"/>
    <w:rsid w:val="001B30EC"/>
    <w:rsid w:val="001C0F88"/>
    <w:rsid w:val="001C623C"/>
    <w:rsid w:val="001D08B5"/>
    <w:rsid w:val="001E1E9B"/>
    <w:rsid w:val="001E217B"/>
    <w:rsid w:val="001E22EE"/>
    <w:rsid w:val="001E3927"/>
    <w:rsid w:val="001E7972"/>
    <w:rsid w:val="00200DCF"/>
    <w:rsid w:val="00203190"/>
    <w:rsid w:val="002078E2"/>
    <w:rsid w:val="002112E2"/>
    <w:rsid w:val="00214207"/>
    <w:rsid w:val="00217508"/>
    <w:rsid w:val="00230380"/>
    <w:rsid w:val="002440A3"/>
    <w:rsid w:val="00256130"/>
    <w:rsid w:val="00264960"/>
    <w:rsid w:val="0027451B"/>
    <w:rsid w:val="00275F96"/>
    <w:rsid w:val="00281650"/>
    <w:rsid w:val="00283F62"/>
    <w:rsid w:val="00292C7C"/>
    <w:rsid w:val="00294A2D"/>
    <w:rsid w:val="00297DC4"/>
    <w:rsid w:val="002A580B"/>
    <w:rsid w:val="002A73B7"/>
    <w:rsid w:val="002B5FB4"/>
    <w:rsid w:val="002C0108"/>
    <w:rsid w:val="002C2555"/>
    <w:rsid w:val="002C29AD"/>
    <w:rsid w:val="002C43B6"/>
    <w:rsid w:val="002C71E9"/>
    <w:rsid w:val="002D35D5"/>
    <w:rsid w:val="002D66B2"/>
    <w:rsid w:val="002D66DE"/>
    <w:rsid w:val="002F60DC"/>
    <w:rsid w:val="00300B32"/>
    <w:rsid w:val="00310327"/>
    <w:rsid w:val="0031270C"/>
    <w:rsid w:val="003151ED"/>
    <w:rsid w:val="00335A9E"/>
    <w:rsid w:val="00337A88"/>
    <w:rsid w:val="00340B21"/>
    <w:rsid w:val="00341EC0"/>
    <w:rsid w:val="00366107"/>
    <w:rsid w:val="00367FB4"/>
    <w:rsid w:val="00375B61"/>
    <w:rsid w:val="00380E48"/>
    <w:rsid w:val="00394DA7"/>
    <w:rsid w:val="0039634B"/>
    <w:rsid w:val="003B1598"/>
    <w:rsid w:val="003B3963"/>
    <w:rsid w:val="003C7DF9"/>
    <w:rsid w:val="003E1497"/>
    <w:rsid w:val="003E1647"/>
    <w:rsid w:val="003E6507"/>
    <w:rsid w:val="003F0590"/>
    <w:rsid w:val="003F4D5E"/>
    <w:rsid w:val="003F7DE6"/>
    <w:rsid w:val="00435393"/>
    <w:rsid w:val="0043792B"/>
    <w:rsid w:val="004652C0"/>
    <w:rsid w:val="004A0A67"/>
    <w:rsid w:val="004B53D5"/>
    <w:rsid w:val="004B7536"/>
    <w:rsid w:val="004C3CDB"/>
    <w:rsid w:val="004C5E90"/>
    <w:rsid w:val="004D3448"/>
    <w:rsid w:val="004D4230"/>
    <w:rsid w:val="004E2CFD"/>
    <w:rsid w:val="004E4188"/>
    <w:rsid w:val="004F3CDC"/>
    <w:rsid w:val="004F54CC"/>
    <w:rsid w:val="00500AB9"/>
    <w:rsid w:val="00513346"/>
    <w:rsid w:val="005209C1"/>
    <w:rsid w:val="0052152B"/>
    <w:rsid w:val="00556771"/>
    <w:rsid w:val="00571832"/>
    <w:rsid w:val="0057239C"/>
    <w:rsid w:val="00583E5B"/>
    <w:rsid w:val="005877E6"/>
    <w:rsid w:val="00592246"/>
    <w:rsid w:val="005937B6"/>
    <w:rsid w:val="005B0FFE"/>
    <w:rsid w:val="005B484E"/>
    <w:rsid w:val="005C0973"/>
    <w:rsid w:val="005C5A22"/>
    <w:rsid w:val="005E0EB0"/>
    <w:rsid w:val="005E2111"/>
    <w:rsid w:val="005E46DA"/>
    <w:rsid w:val="005F6A15"/>
    <w:rsid w:val="00601FB2"/>
    <w:rsid w:val="00623692"/>
    <w:rsid w:val="0062555B"/>
    <w:rsid w:val="0062679A"/>
    <w:rsid w:val="00630099"/>
    <w:rsid w:val="00633FE4"/>
    <w:rsid w:val="00637D61"/>
    <w:rsid w:val="00647B65"/>
    <w:rsid w:val="00647F79"/>
    <w:rsid w:val="0065070F"/>
    <w:rsid w:val="00656EF2"/>
    <w:rsid w:val="0065780E"/>
    <w:rsid w:val="00663EF6"/>
    <w:rsid w:val="0067381F"/>
    <w:rsid w:val="00676080"/>
    <w:rsid w:val="0068729B"/>
    <w:rsid w:val="006903E5"/>
    <w:rsid w:val="00690850"/>
    <w:rsid w:val="00691DEC"/>
    <w:rsid w:val="006B181C"/>
    <w:rsid w:val="006B21C7"/>
    <w:rsid w:val="006B7E3A"/>
    <w:rsid w:val="006D4071"/>
    <w:rsid w:val="006D6A45"/>
    <w:rsid w:val="006E7039"/>
    <w:rsid w:val="006F63CF"/>
    <w:rsid w:val="006F6FFE"/>
    <w:rsid w:val="00700303"/>
    <w:rsid w:val="007112FD"/>
    <w:rsid w:val="00712B5C"/>
    <w:rsid w:val="00716F14"/>
    <w:rsid w:val="007329E6"/>
    <w:rsid w:val="00741DAB"/>
    <w:rsid w:val="007427C0"/>
    <w:rsid w:val="00753BBB"/>
    <w:rsid w:val="0075547A"/>
    <w:rsid w:val="00760A1A"/>
    <w:rsid w:val="00761427"/>
    <w:rsid w:val="007662A5"/>
    <w:rsid w:val="00773FF3"/>
    <w:rsid w:val="00785769"/>
    <w:rsid w:val="00795355"/>
    <w:rsid w:val="007A3B6F"/>
    <w:rsid w:val="007A42C5"/>
    <w:rsid w:val="007A7498"/>
    <w:rsid w:val="007A7CC8"/>
    <w:rsid w:val="007B7B44"/>
    <w:rsid w:val="007C4221"/>
    <w:rsid w:val="007C7522"/>
    <w:rsid w:val="007D1D3F"/>
    <w:rsid w:val="007D1E88"/>
    <w:rsid w:val="007D70D5"/>
    <w:rsid w:val="007E7707"/>
    <w:rsid w:val="007E7828"/>
    <w:rsid w:val="007F181F"/>
    <w:rsid w:val="00802F4C"/>
    <w:rsid w:val="00805185"/>
    <w:rsid w:val="008056B7"/>
    <w:rsid w:val="0080719E"/>
    <w:rsid w:val="0080755B"/>
    <w:rsid w:val="00826C09"/>
    <w:rsid w:val="00832773"/>
    <w:rsid w:val="008357D8"/>
    <w:rsid w:val="0084007A"/>
    <w:rsid w:val="00850EB4"/>
    <w:rsid w:val="008611D0"/>
    <w:rsid w:val="00866D03"/>
    <w:rsid w:val="0087391D"/>
    <w:rsid w:val="008763D5"/>
    <w:rsid w:val="008965B1"/>
    <w:rsid w:val="008A3BF5"/>
    <w:rsid w:val="008B3FE8"/>
    <w:rsid w:val="008B4B1C"/>
    <w:rsid w:val="008B4F6A"/>
    <w:rsid w:val="008C4E0E"/>
    <w:rsid w:val="008C7852"/>
    <w:rsid w:val="008E5B79"/>
    <w:rsid w:val="008E5FE5"/>
    <w:rsid w:val="008F3937"/>
    <w:rsid w:val="009003C3"/>
    <w:rsid w:val="009079A6"/>
    <w:rsid w:val="009141FA"/>
    <w:rsid w:val="009162ED"/>
    <w:rsid w:val="00923C7E"/>
    <w:rsid w:val="009255CB"/>
    <w:rsid w:val="0093476D"/>
    <w:rsid w:val="009414D4"/>
    <w:rsid w:val="00960570"/>
    <w:rsid w:val="009634CD"/>
    <w:rsid w:val="009800B2"/>
    <w:rsid w:val="009917BF"/>
    <w:rsid w:val="009A56FC"/>
    <w:rsid w:val="009B5E76"/>
    <w:rsid w:val="009B7484"/>
    <w:rsid w:val="009C0D46"/>
    <w:rsid w:val="00A045D0"/>
    <w:rsid w:val="00A25903"/>
    <w:rsid w:val="00A266E3"/>
    <w:rsid w:val="00A50654"/>
    <w:rsid w:val="00A5104D"/>
    <w:rsid w:val="00A51DD0"/>
    <w:rsid w:val="00A5767C"/>
    <w:rsid w:val="00A672D2"/>
    <w:rsid w:val="00A67658"/>
    <w:rsid w:val="00A76183"/>
    <w:rsid w:val="00AB11E9"/>
    <w:rsid w:val="00AB6F4C"/>
    <w:rsid w:val="00AC16C4"/>
    <w:rsid w:val="00AD50E7"/>
    <w:rsid w:val="00AD71BE"/>
    <w:rsid w:val="00AE16B2"/>
    <w:rsid w:val="00AE19A7"/>
    <w:rsid w:val="00AE6133"/>
    <w:rsid w:val="00AF5FF9"/>
    <w:rsid w:val="00B0661D"/>
    <w:rsid w:val="00B137E2"/>
    <w:rsid w:val="00B25ED1"/>
    <w:rsid w:val="00B52273"/>
    <w:rsid w:val="00B92466"/>
    <w:rsid w:val="00B9594D"/>
    <w:rsid w:val="00B9663A"/>
    <w:rsid w:val="00BA056B"/>
    <w:rsid w:val="00BA35BC"/>
    <w:rsid w:val="00BA6068"/>
    <w:rsid w:val="00BB59ED"/>
    <w:rsid w:val="00BC71C2"/>
    <w:rsid w:val="00BD3832"/>
    <w:rsid w:val="00BE622F"/>
    <w:rsid w:val="00BE7D5A"/>
    <w:rsid w:val="00BF534F"/>
    <w:rsid w:val="00BF53FB"/>
    <w:rsid w:val="00C02FF8"/>
    <w:rsid w:val="00C0673F"/>
    <w:rsid w:val="00C138B9"/>
    <w:rsid w:val="00C14028"/>
    <w:rsid w:val="00C14AB1"/>
    <w:rsid w:val="00C1633C"/>
    <w:rsid w:val="00C2638D"/>
    <w:rsid w:val="00C63A1A"/>
    <w:rsid w:val="00C64D87"/>
    <w:rsid w:val="00C67CBB"/>
    <w:rsid w:val="00C704EB"/>
    <w:rsid w:val="00C71387"/>
    <w:rsid w:val="00C719EE"/>
    <w:rsid w:val="00C75914"/>
    <w:rsid w:val="00C81E3C"/>
    <w:rsid w:val="00C86047"/>
    <w:rsid w:val="00C8710D"/>
    <w:rsid w:val="00C87475"/>
    <w:rsid w:val="00C878FE"/>
    <w:rsid w:val="00C90693"/>
    <w:rsid w:val="00C908F6"/>
    <w:rsid w:val="00CA0522"/>
    <w:rsid w:val="00CA7DCE"/>
    <w:rsid w:val="00CB4B00"/>
    <w:rsid w:val="00CB5F31"/>
    <w:rsid w:val="00CC29DB"/>
    <w:rsid w:val="00CD00CA"/>
    <w:rsid w:val="00CE4569"/>
    <w:rsid w:val="00CE71C6"/>
    <w:rsid w:val="00D04C2B"/>
    <w:rsid w:val="00D05C93"/>
    <w:rsid w:val="00D12809"/>
    <w:rsid w:val="00D26050"/>
    <w:rsid w:val="00D30A22"/>
    <w:rsid w:val="00D33333"/>
    <w:rsid w:val="00D35A97"/>
    <w:rsid w:val="00D424DB"/>
    <w:rsid w:val="00D468A0"/>
    <w:rsid w:val="00D469CF"/>
    <w:rsid w:val="00D46FAB"/>
    <w:rsid w:val="00D520AA"/>
    <w:rsid w:val="00D75346"/>
    <w:rsid w:val="00D83DB3"/>
    <w:rsid w:val="00D907A1"/>
    <w:rsid w:val="00D92E61"/>
    <w:rsid w:val="00DA36A0"/>
    <w:rsid w:val="00DB5030"/>
    <w:rsid w:val="00DC3809"/>
    <w:rsid w:val="00DC43EB"/>
    <w:rsid w:val="00DE01AB"/>
    <w:rsid w:val="00DE02C6"/>
    <w:rsid w:val="00DE474C"/>
    <w:rsid w:val="00E00EA5"/>
    <w:rsid w:val="00E16438"/>
    <w:rsid w:val="00E243DA"/>
    <w:rsid w:val="00E2459C"/>
    <w:rsid w:val="00E31F34"/>
    <w:rsid w:val="00E37864"/>
    <w:rsid w:val="00E43CA6"/>
    <w:rsid w:val="00E55122"/>
    <w:rsid w:val="00E60A87"/>
    <w:rsid w:val="00E85F34"/>
    <w:rsid w:val="00E862CC"/>
    <w:rsid w:val="00EA2A2A"/>
    <w:rsid w:val="00EE1AA5"/>
    <w:rsid w:val="00EE2789"/>
    <w:rsid w:val="00EE5007"/>
    <w:rsid w:val="00EF2E88"/>
    <w:rsid w:val="00F00E0F"/>
    <w:rsid w:val="00F11869"/>
    <w:rsid w:val="00F23112"/>
    <w:rsid w:val="00F35990"/>
    <w:rsid w:val="00F36B80"/>
    <w:rsid w:val="00F45245"/>
    <w:rsid w:val="00F472C7"/>
    <w:rsid w:val="00F54B4B"/>
    <w:rsid w:val="00F5666C"/>
    <w:rsid w:val="00F82B17"/>
    <w:rsid w:val="00F9110F"/>
    <w:rsid w:val="00F91B5D"/>
    <w:rsid w:val="00FB1F73"/>
    <w:rsid w:val="00FD19D9"/>
    <w:rsid w:val="00FD4C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21D6B"/>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cs="Times New Roman"/>
      <w:lang w:eastAsia="he-IL"/>
    </w:rPr>
  </w:style>
  <w:style w:type="paragraph" w:styleId="1">
    <w:name w:val="heading 1"/>
    <w:basedOn w:val="a"/>
    <w:next w:val="a"/>
    <w:link w:val="10"/>
    <w:uiPriority w:val="99"/>
    <w:qFormat/>
    <w:pPr>
      <w:keepNext/>
      <w:bidi/>
      <w:jc w:val="both"/>
      <w:outlineLvl w:val="0"/>
    </w:pPr>
    <w:rPr>
      <w:sz w:val="24"/>
    </w:rPr>
  </w:style>
  <w:style w:type="paragraph" w:styleId="2">
    <w:name w:val="heading 2"/>
    <w:basedOn w:val="a"/>
    <w:next w:val="a"/>
    <w:link w:val="20"/>
    <w:uiPriority w:val="99"/>
    <w:qFormat/>
    <w:pPr>
      <w:keepNext/>
      <w:bidi/>
      <w:jc w:val="both"/>
      <w:outlineLvl w:val="1"/>
    </w:pPr>
    <w:rPr>
      <w:b/>
      <w:bCs/>
      <w:szCs w:val="24"/>
      <w:u w:val="single"/>
    </w:rPr>
  </w:style>
  <w:style w:type="paragraph" w:styleId="3">
    <w:name w:val="heading 3"/>
    <w:basedOn w:val="a"/>
    <w:next w:val="a"/>
    <w:link w:val="30"/>
    <w:uiPriority w:val="99"/>
    <w:qFormat/>
    <w:pPr>
      <w:keepNext/>
      <w:pageBreakBefore/>
      <w:bidi/>
      <w:jc w:val="center"/>
      <w:outlineLvl w:val="2"/>
    </w:pPr>
    <w:rPr>
      <w:b/>
      <w:bCs/>
      <w:szCs w:val="24"/>
    </w:rPr>
  </w:style>
  <w:style w:type="paragraph" w:styleId="4">
    <w:name w:val="heading 4"/>
    <w:basedOn w:val="a"/>
    <w:next w:val="a"/>
    <w:link w:val="40"/>
    <w:uiPriority w:val="99"/>
    <w:qFormat/>
    <w:pPr>
      <w:keepNext/>
      <w:bidi/>
      <w:ind w:left="2160" w:hanging="720"/>
      <w:jc w:val="both"/>
      <w:outlineLvl w:val="3"/>
    </w:pPr>
    <w:rPr>
      <w:szCs w:val="24"/>
    </w:rPr>
  </w:style>
  <w:style w:type="paragraph" w:styleId="5">
    <w:name w:val="heading 5"/>
    <w:basedOn w:val="a"/>
    <w:next w:val="a"/>
    <w:link w:val="50"/>
    <w:uiPriority w:val="99"/>
    <w:qFormat/>
    <w:pPr>
      <w:keepNext/>
      <w:bidi/>
      <w:ind w:left="720" w:firstLine="720"/>
      <w:jc w:val="both"/>
      <w:outlineLvl w:val="4"/>
    </w:pPr>
    <w:rPr>
      <w:szCs w:val="24"/>
    </w:rPr>
  </w:style>
  <w:style w:type="paragraph" w:styleId="6">
    <w:name w:val="heading 6"/>
    <w:basedOn w:val="a"/>
    <w:next w:val="a"/>
    <w:link w:val="60"/>
    <w:uiPriority w:val="99"/>
    <w:qFormat/>
    <w:pPr>
      <w:keepNext/>
      <w:bidi/>
      <w:jc w:val="center"/>
      <w:outlineLvl w:val="5"/>
    </w:pPr>
    <w:rPr>
      <w:szCs w:val="24"/>
      <w:u w:val="single"/>
    </w:rPr>
  </w:style>
  <w:style w:type="paragraph" w:styleId="7">
    <w:name w:val="heading 7"/>
    <w:basedOn w:val="a"/>
    <w:next w:val="a"/>
    <w:link w:val="70"/>
    <w:uiPriority w:val="99"/>
    <w:qFormat/>
    <w:pPr>
      <w:keepNext/>
      <w:bidi/>
      <w:jc w:val="center"/>
      <w:outlineLvl w:val="6"/>
    </w:pPr>
    <w:rPr>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lang w:eastAsia="he-IL"/>
    </w:rPr>
  </w:style>
  <w:style w:type="character" w:customStyle="1" w:styleId="20">
    <w:name w:val="כותרת 2 תו"/>
    <w:link w:val="2"/>
    <w:uiPriority w:val="9"/>
    <w:semiHidden/>
    <w:rPr>
      <w:rFonts w:ascii="Cambria" w:eastAsia="Times New Roman" w:hAnsi="Cambria" w:cs="Times New Roman"/>
      <w:b/>
      <w:bCs/>
      <w:i/>
      <w:iCs/>
      <w:sz w:val="28"/>
      <w:szCs w:val="28"/>
      <w:lang w:eastAsia="he-IL"/>
    </w:rPr>
  </w:style>
  <w:style w:type="character" w:customStyle="1" w:styleId="30">
    <w:name w:val="כותרת 3 תו"/>
    <w:link w:val="3"/>
    <w:uiPriority w:val="9"/>
    <w:semiHidden/>
    <w:rPr>
      <w:rFonts w:ascii="Cambria" w:eastAsia="Times New Roman" w:hAnsi="Cambria" w:cs="Times New Roman"/>
      <w:b/>
      <w:bCs/>
      <w:sz w:val="26"/>
      <w:szCs w:val="26"/>
      <w:lang w:eastAsia="he-IL"/>
    </w:rPr>
  </w:style>
  <w:style w:type="character" w:customStyle="1" w:styleId="40">
    <w:name w:val="כותרת 4 תו"/>
    <w:link w:val="4"/>
    <w:uiPriority w:val="9"/>
    <w:semiHidden/>
    <w:rPr>
      <w:b/>
      <w:bCs/>
      <w:sz w:val="28"/>
      <w:szCs w:val="28"/>
      <w:lang w:eastAsia="he-IL"/>
    </w:rPr>
  </w:style>
  <w:style w:type="character" w:customStyle="1" w:styleId="50">
    <w:name w:val="כותרת 5 תו"/>
    <w:link w:val="5"/>
    <w:uiPriority w:val="9"/>
    <w:semiHidden/>
    <w:rPr>
      <w:b/>
      <w:bCs/>
      <w:i/>
      <w:iCs/>
      <w:sz w:val="26"/>
      <w:szCs w:val="26"/>
      <w:lang w:eastAsia="he-IL"/>
    </w:rPr>
  </w:style>
  <w:style w:type="character" w:customStyle="1" w:styleId="60">
    <w:name w:val="כותרת 6 תו"/>
    <w:link w:val="6"/>
    <w:uiPriority w:val="9"/>
    <w:semiHidden/>
    <w:rPr>
      <w:b/>
      <w:bCs/>
      <w:lang w:eastAsia="he-IL"/>
    </w:rPr>
  </w:style>
  <w:style w:type="character" w:customStyle="1" w:styleId="70">
    <w:name w:val="כותרת 7 תו"/>
    <w:link w:val="7"/>
    <w:uiPriority w:val="9"/>
    <w:semiHidden/>
    <w:rPr>
      <w:sz w:val="24"/>
      <w:szCs w:val="24"/>
      <w:lang w:eastAsia="he-IL"/>
    </w:rPr>
  </w:style>
  <w:style w:type="paragraph" w:styleId="a3">
    <w:name w:val="footer"/>
    <w:basedOn w:val="a"/>
    <w:link w:val="a4"/>
    <w:uiPriority w:val="99"/>
    <w:pPr>
      <w:tabs>
        <w:tab w:val="center" w:pos="4153"/>
        <w:tab w:val="right" w:pos="8306"/>
      </w:tabs>
    </w:pPr>
  </w:style>
  <w:style w:type="character" w:customStyle="1" w:styleId="a4">
    <w:name w:val="כותרת תחתונה תו"/>
    <w:link w:val="a3"/>
    <w:uiPriority w:val="99"/>
    <w:semiHidden/>
    <w:rPr>
      <w:rFonts w:ascii="Times New Roman" w:eastAsia="Times New Roman" w:hAnsi="Times New Roman" w:cs="Times New Roman"/>
      <w:sz w:val="20"/>
      <w:szCs w:val="20"/>
      <w:lang w:eastAsia="he-IL"/>
    </w:rPr>
  </w:style>
  <w:style w:type="character" w:styleId="a5">
    <w:name w:val="page number"/>
    <w:uiPriority w:val="99"/>
    <w:rPr>
      <w:rFonts w:cs="David"/>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ascii="Times New Roman" w:eastAsia="Times New Roman" w:hAnsi="Times New Roman" w:cs="Times New Roman"/>
      <w:sz w:val="20"/>
      <w:szCs w:val="20"/>
      <w:lang w:eastAsia="he-IL"/>
    </w:rPr>
  </w:style>
  <w:style w:type="character" w:styleId="a8">
    <w:name w:val="annotation reference"/>
    <w:uiPriority w:val="99"/>
    <w:rPr>
      <w:rFonts w:cs="David"/>
      <w:sz w:val="16"/>
      <w:szCs w:val="16"/>
      <w:lang w:bidi="he-IL"/>
    </w:rPr>
  </w:style>
  <w:style w:type="paragraph" w:styleId="a9">
    <w:name w:val="annotation text"/>
    <w:basedOn w:val="a"/>
    <w:link w:val="aa"/>
    <w:uiPriority w:val="99"/>
  </w:style>
  <w:style w:type="character" w:customStyle="1" w:styleId="aa">
    <w:name w:val="טקסט הערה תו"/>
    <w:link w:val="a9"/>
    <w:uiPriority w:val="99"/>
    <w:semiHidden/>
    <w:rPr>
      <w:rFonts w:ascii="Times New Roman" w:eastAsia="Times New Roman" w:hAnsi="Times New Roman" w:cs="Times New Roman"/>
      <w:sz w:val="20"/>
      <w:szCs w:val="20"/>
      <w:lang w:eastAsia="he-IL"/>
    </w:rPr>
  </w:style>
  <w:style w:type="paragraph" w:customStyle="1" w:styleId="tal2">
    <w:name w:val="tal2"/>
    <w:basedOn w:val="a"/>
    <w:uiPriority w:val="99"/>
    <w:pPr>
      <w:ind w:left="340" w:hanging="340"/>
      <w:jc w:val="both"/>
    </w:pPr>
  </w:style>
  <w:style w:type="paragraph" w:styleId="ab">
    <w:name w:val="footnote text"/>
    <w:basedOn w:val="a"/>
    <w:link w:val="ac"/>
    <w:uiPriority w:val="99"/>
    <w:rPr>
      <w:rFonts w:ascii="Courier" w:hAnsi="Courier"/>
    </w:rPr>
  </w:style>
  <w:style w:type="character" w:customStyle="1" w:styleId="ac">
    <w:name w:val="טקסט הערת שוליים תו"/>
    <w:link w:val="ab"/>
    <w:uiPriority w:val="99"/>
    <w:semiHidden/>
    <w:rPr>
      <w:rFonts w:ascii="Times New Roman" w:eastAsia="Times New Roman" w:hAnsi="Times New Roman" w:cs="Times New Roman"/>
      <w:sz w:val="20"/>
      <w:szCs w:val="20"/>
      <w:lang w:eastAsia="he-IL"/>
    </w:rPr>
  </w:style>
  <w:style w:type="paragraph" w:styleId="21">
    <w:name w:val="Body Text 2"/>
    <w:basedOn w:val="a"/>
    <w:link w:val="22"/>
    <w:uiPriority w:val="99"/>
    <w:pPr>
      <w:bidi/>
      <w:jc w:val="both"/>
    </w:pPr>
    <w:rPr>
      <w:sz w:val="24"/>
      <w:szCs w:val="24"/>
    </w:rPr>
  </w:style>
  <w:style w:type="character" w:customStyle="1" w:styleId="22">
    <w:name w:val="גוף טקסט 2 תו"/>
    <w:link w:val="21"/>
    <w:uiPriority w:val="99"/>
    <w:semiHidden/>
    <w:rPr>
      <w:rFonts w:ascii="Times New Roman" w:eastAsia="Times New Roman" w:hAnsi="Times New Roman" w:cs="Times New Roman"/>
      <w:sz w:val="20"/>
      <w:szCs w:val="20"/>
      <w:lang w:eastAsia="he-IL"/>
    </w:rPr>
  </w:style>
  <w:style w:type="character" w:styleId="ad">
    <w:name w:val="footnote reference"/>
    <w:uiPriority w:val="99"/>
    <w:rPr>
      <w:rFonts w:cs="David"/>
      <w:vertAlign w:val="superscript"/>
      <w:lang w:bidi="he-IL"/>
    </w:rPr>
  </w:style>
  <w:style w:type="paragraph" w:styleId="23">
    <w:name w:val="Body Text Indent 2"/>
    <w:basedOn w:val="a"/>
    <w:link w:val="24"/>
    <w:uiPriority w:val="99"/>
    <w:pPr>
      <w:bidi/>
      <w:ind w:firstLine="720"/>
      <w:jc w:val="both"/>
    </w:pPr>
    <w:rPr>
      <w:szCs w:val="24"/>
    </w:rPr>
  </w:style>
  <w:style w:type="character" w:customStyle="1" w:styleId="24">
    <w:name w:val="כניסה בגוף טקסט 2 תו"/>
    <w:link w:val="23"/>
    <w:uiPriority w:val="99"/>
    <w:semiHidden/>
    <w:rPr>
      <w:rFonts w:ascii="Times New Roman" w:eastAsia="Times New Roman" w:hAnsi="Times New Roman" w:cs="Times New Roman"/>
      <w:sz w:val="20"/>
      <w:szCs w:val="20"/>
      <w:lang w:eastAsia="he-IL"/>
    </w:rPr>
  </w:style>
  <w:style w:type="paragraph" w:styleId="ae">
    <w:name w:val="Block Text"/>
    <w:basedOn w:val="a"/>
    <w:uiPriority w:val="99"/>
    <w:pPr>
      <w:bidi/>
      <w:spacing w:line="240" w:lineRule="exact"/>
      <w:ind w:left="851" w:hanging="284"/>
      <w:jc w:val="both"/>
    </w:pPr>
    <w:rPr>
      <w:szCs w:val="28"/>
    </w:rPr>
  </w:style>
  <w:style w:type="paragraph" w:styleId="af">
    <w:name w:val="Title"/>
    <w:basedOn w:val="a"/>
    <w:link w:val="af0"/>
    <w:uiPriority w:val="99"/>
    <w:qFormat/>
    <w:pPr>
      <w:bidi/>
      <w:jc w:val="center"/>
    </w:pPr>
    <w:rPr>
      <w:b/>
      <w:bCs/>
      <w:szCs w:val="24"/>
      <w:u w:val="single"/>
    </w:rPr>
  </w:style>
  <w:style w:type="character" w:customStyle="1" w:styleId="af0">
    <w:name w:val="כותרת טקסט תו"/>
    <w:link w:val="af"/>
    <w:uiPriority w:val="10"/>
    <w:rPr>
      <w:rFonts w:ascii="Cambria" w:eastAsia="Times New Roman" w:hAnsi="Cambria" w:cs="Times New Roman"/>
      <w:b/>
      <w:bCs/>
      <w:kern w:val="28"/>
      <w:sz w:val="32"/>
      <w:szCs w:val="32"/>
      <w:lang w:eastAsia="he-IL"/>
    </w:rPr>
  </w:style>
  <w:style w:type="character" w:styleId="Hyperlink">
    <w:name w:val="Hyperlink"/>
    <w:uiPriority w:val="99"/>
    <w:rPr>
      <w:rFonts w:cs="David"/>
      <w:color w:val="0000FF"/>
      <w:u w:val="single"/>
      <w:lang w:bidi="he-IL"/>
    </w:rPr>
  </w:style>
  <w:style w:type="paragraph" w:styleId="af1">
    <w:name w:val="Body Text"/>
    <w:basedOn w:val="a"/>
    <w:link w:val="af2"/>
    <w:uiPriority w:val="99"/>
    <w:pPr>
      <w:bidi/>
      <w:jc w:val="both"/>
    </w:pPr>
    <w:rPr>
      <w:szCs w:val="24"/>
    </w:rPr>
  </w:style>
  <w:style w:type="character" w:customStyle="1" w:styleId="af2">
    <w:name w:val="גוף טקסט תו"/>
    <w:link w:val="af1"/>
    <w:uiPriority w:val="99"/>
    <w:semiHidden/>
    <w:rPr>
      <w:rFonts w:ascii="Times New Roman" w:eastAsia="Times New Roman" w:hAnsi="Times New Roman" w:cs="Times New Roman"/>
      <w:sz w:val="20"/>
      <w:szCs w:val="20"/>
      <w:lang w:eastAsia="he-IL"/>
    </w:rPr>
  </w:style>
  <w:style w:type="paragraph" w:styleId="af3">
    <w:name w:val="annotation subject"/>
    <w:basedOn w:val="a9"/>
    <w:next w:val="a9"/>
    <w:link w:val="af4"/>
    <w:uiPriority w:val="99"/>
    <w:semiHidden/>
    <w:unhideWhenUsed/>
    <w:rsid w:val="00760A1A"/>
    <w:rPr>
      <w:b/>
      <w:bCs/>
    </w:rPr>
  </w:style>
  <w:style w:type="character" w:customStyle="1" w:styleId="af4">
    <w:name w:val="נושא הערה תו"/>
    <w:link w:val="af3"/>
    <w:uiPriority w:val="99"/>
    <w:semiHidden/>
    <w:rsid w:val="00760A1A"/>
    <w:rPr>
      <w:rFonts w:ascii="Times New Roman" w:eastAsia="Times New Roman" w:hAnsi="Times New Roman" w:cs="Times New Roman"/>
      <w:b/>
      <w:bCs/>
      <w:sz w:val="20"/>
      <w:szCs w:val="20"/>
      <w:lang w:eastAsia="he-IL"/>
    </w:rPr>
  </w:style>
  <w:style w:type="paragraph" w:styleId="af5">
    <w:name w:val="Balloon Text"/>
    <w:basedOn w:val="a"/>
    <w:link w:val="af6"/>
    <w:uiPriority w:val="99"/>
    <w:semiHidden/>
    <w:unhideWhenUsed/>
    <w:rsid w:val="00760A1A"/>
    <w:rPr>
      <w:rFonts w:ascii="Tahoma" w:hAnsi="Tahoma" w:cs="Tahoma"/>
      <w:sz w:val="16"/>
      <w:szCs w:val="16"/>
    </w:rPr>
  </w:style>
  <w:style w:type="character" w:customStyle="1" w:styleId="af6">
    <w:name w:val="טקסט בלונים תו"/>
    <w:link w:val="af5"/>
    <w:uiPriority w:val="99"/>
    <w:semiHidden/>
    <w:rsid w:val="00760A1A"/>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rFonts w:ascii="Times New Roman" w:hAnsi="Times New Roman" w:cs="Times New Roman"/>
      <w:lang w:eastAsia="he-IL"/>
    </w:rPr>
  </w:style>
  <w:style w:type="paragraph" w:styleId="1">
    <w:name w:val="heading 1"/>
    <w:basedOn w:val="a"/>
    <w:next w:val="a"/>
    <w:link w:val="10"/>
    <w:uiPriority w:val="99"/>
    <w:qFormat/>
    <w:pPr>
      <w:keepNext/>
      <w:bidi/>
      <w:jc w:val="both"/>
      <w:outlineLvl w:val="0"/>
    </w:pPr>
    <w:rPr>
      <w:sz w:val="24"/>
    </w:rPr>
  </w:style>
  <w:style w:type="paragraph" w:styleId="2">
    <w:name w:val="heading 2"/>
    <w:basedOn w:val="a"/>
    <w:next w:val="a"/>
    <w:link w:val="20"/>
    <w:uiPriority w:val="99"/>
    <w:qFormat/>
    <w:pPr>
      <w:keepNext/>
      <w:bidi/>
      <w:jc w:val="both"/>
      <w:outlineLvl w:val="1"/>
    </w:pPr>
    <w:rPr>
      <w:b/>
      <w:bCs/>
      <w:szCs w:val="24"/>
      <w:u w:val="single"/>
    </w:rPr>
  </w:style>
  <w:style w:type="paragraph" w:styleId="3">
    <w:name w:val="heading 3"/>
    <w:basedOn w:val="a"/>
    <w:next w:val="a"/>
    <w:link w:val="30"/>
    <w:uiPriority w:val="99"/>
    <w:qFormat/>
    <w:pPr>
      <w:keepNext/>
      <w:pageBreakBefore/>
      <w:bidi/>
      <w:jc w:val="center"/>
      <w:outlineLvl w:val="2"/>
    </w:pPr>
    <w:rPr>
      <w:b/>
      <w:bCs/>
      <w:szCs w:val="24"/>
    </w:rPr>
  </w:style>
  <w:style w:type="paragraph" w:styleId="4">
    <w:name w:val="heading 4"/>
    <w:basedOn w:val="a"/>
    <w:next w:val="a"/>
    <w:link w:val="40"/>
    <w:uiPriority w:val="99"/>
    <w:qFormat/>
    <w:pPr>
      <w:keepNext/>
      <w:bidi/>
      <w:ind w:left="2160" w:hanging="720"/>
      <w:jc w:val="both"/>
      <w:outlineLvl w:val="3"/>
    </w:pPr>
    <w:rPr>
      <w:szCs w:val="24"/>
    </w:rPr>
  </w:style>
  <w:style w:type="paragraph" w:styleId="5">
    <w:name w:val="heading 5"/>
    <w:basedOn w:val="a"/>
    <w:next w:val="a"/>
    <w:link w:val="50"/>
    <w:uiPriority w:val="99"/>
    <w:qFormat/>
    <w:pPr>
      <w:keepNext/>
      <w:bidi/>
      <w:ind w:left="720" w:firstLine="720"/>
      <w:jc w:val="both"/>
      <w:outlineLvl w:val="4"/>
    </w:pPr>
    <w:rPr>
      <w:szCs w:val="24"/>
    </w:rPr>
  </w:style>
  <w:style w:type="paragraph" w:styleId="6">
    <w:name w:val="heading 6"/>
    <w:basedOn w:val="a"/>
    <w:next w:val="a"/>
    <w:link w:val="60"/>
    <w:uiPriority w:val="99"/>
    <w:qFormat/>
    <w:pPr>
      <w:keepNext/>
      <w:bidi/>
      <w:jc w:val="center"/>
      <w:outlineLvl w:val="5"/>
    </w:pPr>
    <w:rPr>
      <w:szCs w:val="24"/>
      <w:u w:val="single"/>
    </w:rPr>
  </w:style>
  <w:style w:type="paragraph" w:styleId="7">
    <w:name w:val="heading 7"/>
    <w:basedOn w:val="a"/>
    <w:next w:val="a"/>
    <w:link w:val="70"/>
    <w:uiPriority w:val="99"/>
    <w:qFormat/>
    <w:pPr>
      <w:keepNext/>
      <w:bidi/>
      <w:jc w:val="center"/>
      <w:outlineLvl w:val="6"/>
    </w:pPr>
    <w:rPr>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lang w:eastAsia="he-IL"/>
    </w:rPr>
  </w:style>
  <w:style w:type="character" w:customStyle="1" w:styleId="20">
    <w:name w:val="כותרת 2 תו"/>
    <w:link w:val="2"/>
    <w:uiPriority w:val="9"/>
    <w:semiHidden/>
    <w:rPr>
      <w:rFonts w:ascii="Cambria" w:eastAsia="Times New Roman" w:hAnsi="Cambria" w:cs="Times New Roman"/>
      <w:b/>
      <w:bCs/>
      <w:i/>
      <w:iCs/>
      <w:sz w:val="28"/>
      <w:szCs w:val="28"/>
      <w:lang w:eastAsia="he-IL"/>
    </w:rPr>
  </w:style>
  <w:style w:type="character" w:customStyle="1" w:styleId="30">
    <w:name w:val="כותרת 3 תו"/>
    <w:link w:val="3"/>
    <w:uiPriority w:val="9"/>
    <w:semiHidden/>
    <w:rPr>
      <w:rFonts w:ascii="Cambria" w:eastAsia="Times New Roman" w:hAnsi="Cambria" w:cs="Times New Roman"/>
      <w:b/>
      <w:bCs/>
      <w:sz w:val="26"/>
      <w:szCs w:val="26"/>
      <w:lang w:eastAsia="he-IL"/>
    </w:rPr>
  </w:style>
  <w:style w:type="character" w:customStyle="1" w:styleId="40">
    <w:name w:val="כותרת 4 תו"/>
    <w:link w:val="4"/>
    <w:uiPriority w:val="9"/>
    <w:semiHidden/>
    <w:rPr>
      <w:b/>
      <w:bCs/>
      <w:sz w:val="28"/>
      <w:szCs w:val="28"/>
      <w:lang w:eastAsia="he-IL"/>
    </w:rPr>
  </w:style>
  <w:style w:type="character" w:customStyle="1" w:styleId="50">
    <w:name w:val="כותרת 5 תו"/>
    <w:link w:val="5"/>
    <w:uiPriority w:val="9"/>
    <w:semiHidden/>
    <w:rPr>
      <w:b/>
      <w:bCs/>
      <w:i/>
      <w:iCs/>
      <w:sz w:val="26"/>
      <w:szCs w:val="26"/>
      <w:lang w:eastAsia="he-IL"/>
    </w:rPr>
  </w:style>
  <w:style w:type="character" w:customStyle="1" w:styleId="60">
    <w:name w:val="כותרת 6 תו"/>
    <w:link w:val="6"/>
    <w:uiPriority w:val="9"/>
    <w:semiHidden/>
    <w:rPr>
      <w:b/>
      <w:bCs/>
      <w:lang w:eastAsia="he-IL"/>
    </w:rPr>
  </w:style>
  <w:style w:type="character" w:customStyle="1" w:styleId="70">
    <w:name w:val="כותרת 7 תו"/>
    <w:link w:val="7"/>
    <w:uiPriority w:val="9"/>
    <w:semiHidden/>
    <w:rPr>
      <w:sz w:val="24"/>
      <w:szCs w:val="24"/>
      <w:lang w:eastAsia="he-IL"/>
    </w:rPr>
  </w:style>
  <w:style w:type="paragraph" w:styleId="a3">
    <w:name w:val="footer"/>
    <w:basedOn w:val="a"/>
    <w:link w:val="a4"/>
    <w:uiPriority w:val="99"/>
    <w:pPr>
      <w:tabs>
        <w:tab w:val="center" w:pos="4153"/>
        <w:tab w:val="right" w:pos="8306"/>
      </w:tabs>
    </w:pPr>
  </w:style>
  <w:style w:type="character" w:customStyle="1" w:styleId="a4">
    <w:name w:val="כותרת תחתונה תו"/>
    <w:link w:val="a3"/>
    <w:uiPriority w:val="99"/>
    <w:semiHidden/>
    <w:rPr>
      <w:rFonts w:ascii="Times New Roman" w:eastAsia="Times New Roman" w:hAnsi="Times New Roman" w:cs="Times New Roman"/>
      <w:sz w:val="20"/>
      <w:szCs w:val="20"/>
      <w:lang w:eastAsia="he-IL"/>
    </w:rPr>
  </w:style>
  <w:style w:type="character" w:styleId="a5">
    <w:name w:val="page number"/>
    <w:uiPriority w:val="99"/>
    <w:rPr>
      <w:rFonts w:cs="David"/>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ascii="Times New Roman" w:eastAsia="Times New Roman" w:hAnsi="Times New Roman" w:cs="Times New Roman"/>
      <w:sz w:val="20"/>
      <w:szCs w:val="20"/>
      <w:lang w:eastAsia="he-IL"/>
    </w:rPr>
  </w:style>
  <w:style w:type="character" w:styleId="a8">
    <w:name w:val="annotation reference"/>
    <w:uiPriority w:val="99"/>
    <w:rPr>
      <w:rFonts w:cs="David"/>
      <w:sz w:val="16"/>
      <w:szCs w:val="16"/>
      <w:lang w:bidi="he-IL"/>
    </w:rPr>
  </w:style>
  <w:style w:type="paragraph" w:styleId="a9">
    <w:name w:val="annotation text"/>
    <w:basedOn w:val="a"/>
    <w:link w:val="aa"/>
    <w:uiPriority w:val="99"/>
  </w:style>
  <w:style w:type="character" w:customStyle="1" w:styleId="aa">
    <w:name w:val="טקסט הערה תו"/>
    <w:link w:val="a9"/>
    <w:uiPriority w:val="99"/>
    <w:semiHidden/>
    <w:rPr>
      <w:rFonts w:ascii="Times New Roman" w:eastAsia="Times New Roman" w:hAnsi="Times New Roman" w:cs="Times New Roman"/>
      <w:sz w:val="20"/>
      <w:szCs w:val="20"/>
      <w:lang w:eastAsia="he-IL"/>
    </w:rPr>
  </w:style>
  <w:style w:type="paragraph" w:customStyle="1" w:styleId="tal2">
    <w:name w:val="tal2"/>
    <w:basedOn w:val="a"/>
    <w:uiPriority w:val="99"/>
    <w:pPr>
      <w:ind w:left="340" w:hanging="340"/>
      <w:jc w:val="both"/>
    </w:pPr>
  </w:style>
  <w:style w:type="paragraph" w:styleId="ab">
    <w:name w:val="footnote text"/>
    <w:basedOn w:val="a"/>
    <w:link w:val="ac"/>
    <w:uiPriority w:val="99"/>
    <w:rPr>
      <w:rFonts w:ascii="Courier" w:hAnsi="Courier"/>
    </w:rPr>
  </w:style>
  <w:style w:type="character" w:customStyle="1" w:styleId="ac">
    <w:name w:val="טקסט הערת שוליים תו"/>
    <w:link w:val="ab"/>
    <w:uiPriority w:val="99"/>
    <w:semiHidden/>
    <w:rPr>
      <w:rFonts w:ascii="Times New Roman" w:eastAsia="Times New Roman" w:hAnsi="Times New Roman" w:cs="Times New Roman"/>
      <w:sz w:val="20"/>
      <w:szCs w:val="20"/>
      <w:lang w:eastAsia="he-IL"/>
    </w:rPr>
  </w:style>
  <w:style w:type="paragraph" w:styleId="21">
    <w:name w:val="Body Text 2"/>
    <w:basedOn w:val="a"/>
    <w:link w:val="22"/>
    <w:uiPriority w:val="99"/>
    <w:pPr>
      <w:bidi/>
      <w:jc w:val="both"/>
    </w:pPr>
    <w:rPr>
      <w:sz w:val="24"/>
      <w:szCs w:val="24"/>
    </w:rPr>
  </w:style>
  <w:style w:type="character" w:customStyle="1" w:styleId="22">
    <w:name w:val="גוף טקסט 2 תו"/>
    <w:link w:val="21"/>
    <w:uiPriority w:val="99"/>
    <w:semiHidden/>
    <w:rPr>
      <w:rFonts w:ascii="Times New Roman" w:eastAsia="Times New Roman" w:hAnsi="Times New Roman" w:cs="Times New Roman"/>
      <w:sz w:val="20"/>
      <w:szCs w:val="20"/>
      <w:lang w:eastAsia="he-IL"/>
    </w:rPr>
  </w:style>
  <w:style w:type="character" w:styleId="ad">
    <w:name w:val="footnote reference"/>
    <w:uiPriority w:val="99"/>
    <w:rPr>
      <w:rFonts w:cs="David"/>
      <w:vertAlign w:val="superscript"/>
      <w:lang w:bidi="he-IL"/>
    </w:rPr>
  </w:style>
  <w:style w:type="paragraph" w:styleId="23">
    <w:name w:val="Body Text Indent 2"/>
    <w:basedOn w:val="a"/>
    <w:link w:val="24"/>
    <w:uiPriority w:val="99"/>
    <w:pPr>
      <w:bidi/>
      <w:ind w:firstLine="720"/>
      <w:jc w:val="both"/>
    </w:pPr>
    <w:rPr>
      <w:szCs w:val="24"/>
    </w:rPr>
  </w:style>
  <w:style w:type="character" w:customStyle="1" w:styleId="24">
    <w:name w:val="כניסה בגוף טקסט 2 תו"/>
    <w:link w:val="23"/>
    <w:uiPriority w:val="99"/>
    <w:semiHidden/>
    <w:rPr>
      <w:rFonts w:ascii="Times New Roman" w:eastAsia="Times New Roman" w:hAnsi="Times New Roman" w:cs="Times New Roman"/>
      <w:sz w:val="20"/>
      <w:szCs w:val="20"/>
      <w:lang w:eastAsia="he-IL"/>
    </w:rPr>
  </w:style>
  <w:style w:type="paragraph" w:styleId="ae">
    <w:name w:val="Block Text"/>
    <w:basedOn w:val="a"/>
    <w:uiPriority w:val="99"/>
    <w:pPr>
      <w:bidi/>
      <w:spacing w:line="240" w:lineRule="exact"/>
      <w:ind w:left="851" w:hanging="284"/>
      <w:jc w:val="both"/>
    </w:pPr>
    <w:rPr>
      <w:szCs w:val="28"/>
    </w:rPr>
  </w:style>
  <w:style w:type="paragraph" w:styleId="af">
    <w:name w:val="Title"/>
    <w:basedOn w:val="a"/>
    <w:link w:val="af0"/>
    <w:uiPriority w:val="99"/>
    <w:qFormat/>
    <w:pPr>
      <w:bidi/>
      <w:jc w:val="center"/>
    </w:pPr>
    <w:rPr>
      <w:b/>
      <w:bCs/>
      <w:szCs w:val="24"/>
      <w:u w:val="single"/>
    </w:rPr>
  </w:style>
  <w:style w:type="character" w:customStyle="1" w:styleId="af0">
    <w:name w:val="כותרת טקסט תו"/>
    <w:link w:val="af"/>
    <w:uiPriority w:val="10"/>
    <w:rPr>
      <w:rFonts w:ascii="Cambria" w:eastAsia="Times New Roman" w:hAnsi="Cambria" w:cs="Times New Roman"/>
      <w:b/>
      <w:bCs/>
      <w:kern w:val="28"/>
      <w:sz w:val="32"/>
      <w:szCs w:val="32"/>
      <w:lang w:eastAsia="he-IL"/>
    </w:rPr>
  </w:style>
  <w:style w:type="character" w:styleId="Hyperlink">
    <w:name w:val="Hyperlink"/>
    <w:uiPriority w:val="99"/>
    <w:rPr>
      <w:rFonts w:cs="David"/>
      <w:color w:val="0000FF"/>
      <w:u w:val="single"/>
      <w:lang w:bidi="he-IL"/>
    </w:rPr>
  </w:style>
  <w:style w:type="paragraph" w:styleId="af1">
    <w:name w:val="Body Text"/>
    <w:basedOn w:val="a"/>
    <w:link w:val="af2"/>
    <w:uiPriority w:val="99"/>
    <w:pPr>
      <w:bidi/>
      <w:jc w:val="both"/>
    </w:pPr>
    <w:rPr>
      <w:szCs w:val="24"/>
    </w:rPr>
  </w:style>
  <w:style w:type="character" w:customStyle="1" w:styleId="af2">
    <w:name w:val="גוף טקסט תו"/>
    <w:link w:val="af1"/>
    <w:uiPriority w:val="99"/>
    <w:semiHidden/>
    <w:rPr>
      <w:rFonts w:ascii="Times New Roman" w:eastAsia="Times New Roman" w:hAnsi="Times New Roman" w:cs="Times New Roman"/>
      <w:sz w:val="20"/>
      <w:szCs w:val="20"/>
      <w:lang w:eastAsia="he-IL"/>
    </w:rPr>
  </w:style>
  <w:style w:type="paragraph" w:styleId="af3">
    <w:name w:val="annotation subject"/>
    <w:basedOn w:val="a9"/>
    <w:next w:val="a9"/>
    <w:link w:val="af4"/>
    <w:uiPriority w:val="99"/>
    <w:semiHidden/>
    <w:unhideWhenUsed/>
    <w:rsid w:val="00760A1A"/>
    <w:rPr>
      <w:b/>
      <w:bCs/>
    </w:rPr>
  </w:style>
  <w:style w:type="character" w:customStyle="1" w:styleId="af4">
    <w:name w:val="נושא הערה תו"/>
    <w:link w:val="af3"/>
    <w:uiPriority w:val="99"/>
    <w:semiHidden/>
    <w:rsid w:val="00760A1A"/>
    <w:rPr>
      <w:rFonts w:ascii="Times New Roman" w:eastAsia="Times New Roman" w:hAnsi="Times New Roman" w:cs="Times New Roman"/>
      <w:b/>
      <w:bCs/>
      <w:sz w:val="20"/>
      <w:szCs w:val="20"/>
      <w:lang w:eastAsia="he-IL"/>
    </w:rPr>
  </w:style>
  <w:style w:type="paragraph" w:styleId="af5">
    <w:name w:val="Balloon Text"/>
    <w:basedOn w:val="a"/>
    <w:link w:val="af6"/>
    <w:uiPriority w:val="99"/>
    <w:semiHidden/>
    <w:unhideWhenUsed/>
    <w:rsid w:val="00760A1A"/>
    <w:rPr>
      <w:rFonts w:ascii="Tahoma" w:hAnsi="Tahoma" w:cs="Tahoma"/>
      <w:sz w:val="16"/>
      <w:szCs w:val="16"/>
    </w:rPr>
  </w:style>
  <w:style w:type="character" w:customStyle="1" w:styleId="af6">
    <w:name w:val="טקסט בלונים תו"/>
    <w:link w:val="af5"/>
    <w:uiPriority w:val="99"/>
    <w:semiHidden/>
    <w:rsid w:val="00760A1A"/>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01BF-3688-4C51-B260-9A27B9F6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1522</Words>
  <Characters>7611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58502: מושגי יסוד בכלכלה לתלמידי יחב"ל - תשנ"ו</vt:lpstr>
    </vt:vector>
  </TitlesOfParts>
  <Company>ע</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58502: מושגי יסוד בכלכלה לתלמידי יחב"ל - תשנ"ו</dc:title>
  <dc:creator>Iris &amp; Tal Sadeh</dc:creator>
  <cp:lastModifiedBy>user</cp:lastModifiedBy>
  <cp:revision>8</cp:revision>
  <cp:lastPrinted>2002-02-28T11:39:00Z</cp:lastPrinted>
  <dcterms:created xsi:type="dcterms:W3CDTF">2016-09-06T07:52:00Z</dcterms:created>
  <dcterms:modified xsi:type="dcterms:W3CDTF">2017-04-26T10:36:00Z</dcterms:modified>
</cp:coreProperties>
</file>