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A2" w:rsidRPr="00C57EEF" w:rsidRDefault="00C57EEF" w:rsidP="00A314D4">
      <w:pPr>
        <w:spacing w:after="120" w:line="240" w:lineRule="auto"/>
        <w:ind w:left="-284" w:right="-573" w:hanging="425"/>
        <w:jc w:val="center"/>
        <w:rPr>
          <w:b/>
          <w:bCs/>
          <w:sz w:val="32"/>
          <w:szCs w:val="32"/>
        </w:rPr>
      </w:pPr>
      <w:r w:rsidRPr="00C57EEF">
        <w:rPr>
          <w:b/>
          <w:bCs/>
          <w:sz w:val="32"/>
          <w:szCs w:val="32"/>
        </w:rPr>
        <w:t xml:space="preserve">Thermodynamics &amp; Statistical Mechanics </w:t>
      </w:r>
      <w:r w:rsidR="00DE3337">
        <w:rPr>
          <w:b/>
          <w:bCs/>
          <w:sz w:val="32"/>
          <w:szCs w:val="32"/>
        </w:rPr>
        <w:t xml:space="preserve">1   </w:t>
      </w:r>
      <w:r w:rsidR="00DE3337" w:rsidRPr="00DE3337">
        <w:rPr>
          <w:sz w:val="32"/>
          <w:szCs w:val="32"/>
        </w:rPr>
        <w:t>(</w:t>
      </w:r>
      <w:r w:rsidRPr="00DE3337">
        <w:rPr>
          <w:sz w:val="32"/>
          <w:szCs w:val="32"/>
        </w:rPr>
        <w:t>0321-4110</w:t>
      </w:r>
      <w:r w:rsidR="00DE3337" w:rsidRPr="00DE3337">
        <w:rPr>
          <w:sz w:val="32"/>
          <w:szCs w:val="32"/>
        </w:rPr>
        <w:t>)</w:t>
      </w:r>
    </w:p>
    <w:p w:rsidR="00C57EEF" w:rsidRPr="00C57EEF" w:rsidRDefault="00C57EEF" w:rsidP="00A314D4">
      <w:pPr>
        <w:spacing w:after="120" w:line="240" w:lineRule="auto"/>
        <w:ind w:left="-284" w:right="-573" w:hanging="425"/>
        <w:jc w:val="center"/>
        <w:rPr>
          <w:i/>
          <w:iCs/>
          <w:sz w:val="28"/>
          <w:szCs w:val="28"/>
        </w:rPr>
      </w:pPr>
      <w:r w:rsidRPr="00C57EEF">
        <w:rPr>
          <w:i/>
          <w:iCs/>
          <w:sz w:val="28"/>
          <w:szCs w:val="28"/>
        </w:rPr>
        <w:t>Graduate Level Course, Semester A</w:t>
      </w:r>
      <w:r w:rsidR="00DE3337">
        <w:rPr>
          <w:i/>
          <w:iCs/>
          <w:sz w:val="28"/>
          <w:szCs w:val="28"/>
        </w:rPr>
        <w:t>,</w:t>
      </w:r>
      <w:r w:rsidR="006C14DF">
        <w:rPr>
          <w:i/>
          <w:iCs/>
          <w:sz w:val="28"/>
          <w:szCs w:val="28"/>
        </w:rPr>
        <w:t xml:space="preserve"> 2014</w:t>
      </w:r>
    </w:p>
    <w:p w:rsidR="00C57EEF" w:rsidRPr="00C57EEF" w:rsidRDefault="00C57EEF" w:rsidP="00A314D4">
      <w:pPr>
        <w:spacing w:after="120" w:line="240" w:lineRule="auto"/>
        <w:ind w:left="-284" w:right="-573" w:hanging="425"/>
        <w:jc w:val="center"/>
        <w:rPr>
          <w:i/>
          <w:iCs/>
          <w:sz w:val="28"/>
          <w:szCs w:val="28"/>
        </w:rPr>
      </w:pPr>
      <w:r w:rsidRPr="00C57EEF">
        <w:rPr>
          <w:i/>
          <w:iCs/>
          <w:sz w:val="28"/>
          <w:szCs w:val="28"/>
        </w:rPr>
        <w:t>School of Physics &amp; Astronomy, Tel Aviv University</w:t>
      </w:r>
    </w:p>
    <w:p w:rsidR="00C57EEF" w:rsidRDefault="00C57EEF" w:rsidP="00A314D4">
      <w:pPr>
        <w:spacing w:after="120" w:line="240" w:lineRule="auto"/>
        <w:ind w:left="-284" w:right="-573" w:hanging="425"/>
        <w:jc w:val="both"/>
        <w:rPr>
          <w:b/>
          <w:bCs/>
          <w:sz w:val="28"/>
          <w:szCs w:val="28"/>
        </w:rPr>
      </w:pPr>
      <w:r w:rsidRPr="00C57EEF">
        <w:rPr>
          <w:sz w:val="28"/>
          <w:szCs w:val="28"/>
        </w:rPr>
        <w:t>Lecturer: Prof</w:t>
      </w:r>
      <w:r w:rsidRPr="00C57EEF">
        <w:rPr>
          <w:b/>
          <w:bCs/>
          <w:sz w:val="28"/>
          <w:szCs w:val="28"/>
        </w:rPr>
        <w:t>. Yacov Kantor</w:t>
      </w:r>
      <w:r w:rsidRPr="00C57EE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Pr="00C57EEF">
        <w:rPr>
          <w:sz w:val="28"/>
          <w:szCs w:val="28"/>
        </w:rPr>
        <w:t xml:space="preserve">      </w:t>
      </w:r>
      <w:r w:rsidR="00180019">
        <w:rPr>
          <w:sz w:val="28"/>
          <w:szCs w:val="28"/>
        </w:rPr>
        <w:t xml:space="preserve">                    </w:t>
      </w:r>
      <w:r w:rsidRPr="00C57EEF">
        <w:rPr>
          <w:sz w:val="28"/>
          <w:szCs w:val="28"/>
        </w:rPr>
        <w:t xml:space="preserve">    Teaching Assistant: </w:t>
      </w:r>
      <w:proofErr w:type="spellStart"/>
      <w:r w:rsidRPr="00C57EEF">
        <w:rPr>
          <w:b/>
          <w:bCs/>
          <w:sz w:val="28"/>
          <w:szCs w:val="28"/>
        </w:rPr>
        <w:t>Yosi</w:t>
      </w:r>
      <w:proofErr w:type="spellEnd"/>
      <w:r w:rsidRPr="00C57EEF">
        <w:rPr>
          <w:b/>
          <w:bCs/>
          <w:sz w:val="28"/>
          <w:szCs w:val="28"/>
        </w:rPr>
        <w:t xml:space="preserve"> Hammer</w:t>
      </w:r>
    </w:p>
    <w:p w:rsidR="00BB6280" w:rsidRDefault="00BB6280" w:rsidP="00BB6280">
      <w:pPr>
        <w:spacing w:after="120" w:line="240" w:lineRule="auto"/>
        <w:ind w:left="-284" w:right="-573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Detailed syllabus</w:t>
      </w:r>
    </w:p>
    <w:p w:rsidR="00BB6280" w:rsidRDefault="00684596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Concepts: thermodynamic</w:t>
      </w:r>
      <w:r w:rsidR="00BB6280">
        <w:rPr>
          <w:sz w:val="28"/>
          <w:szCs w:val="28"/>
        </w:rPr>
        <w:t xml:space="preserve"> system, thermostat, isolated system, closed/open system, thermodynamic contact (thermal, mechanical, material), equilibrium.</w:t>
      </w:r>
    </w:p>
    <w:p w:rsidR="00BB6280" w:rsidRDefault="00684596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gramStart"/>
      <w:r>
        <w:rPr>
          <w:sz w:val="28"/>
          <w:szCs w:val="28"/>
        </w:rPr>
        <w:t>0</w:t>
      </w:r>
      <w:r w:rsidRPr="0068459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,1</w:t>
      </w:r>
      <w:r w:rsidRPr="00684596">
        <w:rPr>
          <w:sz w:val="28"/>
          <w:szCs w:val="28"/>
          <w:vertAlign w:val="superscript"/>
        </w:rPr>
        <w:t>st</w:t>
      </w:r>
      <w:proofErr w:type="gramEnd"/>
      <w:r>
        <w:rPr>
          <w:sz w:val="28"/>
          <w:szCs w:val="28"/>
        </w:rPr>
        <w:t xml:space="preserve"> &amp; 2</w:t>
      </w:r>
      <w:r w:rsidRPr="0068459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</w:t>
      </w:r>
      <w:r w:rsidR="00BB6280">
        <w:rPr>
          <w:sz w:val="28"/>
          <w:szCs w:val="28"/>
        </w:rPr>
        <w:t>ostulates of thermodynamics, Carnot cycle, temperature, en</w:t>
      </w:r>
      <w:r w:rsidR="007165F7">
        <w:rPr>
          <w:sz w:val="28"/>
          <w:szCs w:val="28"/>
        </w:rPr>
        <w:t>tropy. Reversibility, maximal entropy principle.</w:t>
      </w:r>
    </w:p>
    <w:p w:rsidR="007165F7" w:rsidRDefault="007165F7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Thermodynamic potentials: energy, Helmholtz free energy, enthalpy, Gibbs free energy.  Intensive and extensive quantities. Natural variables. Maxwell relations. Gibbs-Durhem equation.</w:t>
      </w:r>
    </w:p>
    <w:p w:rsidR="00684596" w:rsidRPr="00684596" w:rsidRDefault="00684596" w:rsidP="00684596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Minimax principles in thermodynamics. Stability criteria.</w:t>
      </w:r>
    </w:p>
    <w:p w:rsidR="007165F7" w:rsidRDefault="007165F7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Thermodynamics of classical ideal gas, </w:t>
      </w:r>
      <w:proofErr w:type="spellStart"/>
      <w:r>
        <w:rPr>
          <w:sz w:val="28"/>
          <w:szCs w:val="28"/>
        </w:rPr>
        <w:t>Tonks</w:t>
      </w:r>
      <w:proofErr w:type="spellEnd"/>
      <w:r>
        <w:rPr>
          <w:sz w:val="28"/>
          <w:szCs w:val="28"/>
        </w:rPr>
        <w:t xml:space="preserve"> gas, van </w:t>
      </w:r>
      <w:proofErr w:type="spellStart"/>
      <w:r>
        <w:rPr>
          <w:sz w:val="28"/>
          <w:szCs w:val="28"/>
        </w:rPr>
        <w:t>der</w:t>
      </w:r>
      <w:proofErr w:type="spellEnd"/>
      <w:r>
        <w:rPr>
          <w:sz w:val="28"/>
          <w:szCs w:val="28"/>
        </w:rPr>
        <w:t xml:space="preserve"> Waals gas, black-body radiation.</w:t>
      </w:r>
      <w:r w:rsidR="00684596">
        <w:rPr>
          <w:sz w:val="28"/>
          <w:szCs w:val="28"/>
        </w:rPr>
        <w:t xml:space="preserve"> Maxwell construction.</w:t>
      </w:r>
    </w:p>
    <w:p w:rsidR="00684596" w:rsidRDefault="00684596" w:rsidP="00684596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Gibbs theory of phase transitions. Phase diagrams. Order of phase transitions.</w:t>
      </w:r>
    </w:p>
    <w:p w:rsidR="00684596" w:rsidRPr="00684596" w:rsidRDefault="00684596" w:rsidP="00684596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Black-body radiation, </w:t>
      </w:r>
      <w:r w:rsidR="006C14DF">
        <w:rPr>
          <w:sz w:val="28"/>
          <w:szCs w:val="28"/>
        </w:rPr>
        <w:t xml:space="preserve">quantization, </w:t>
      </w:r>
      <w:r>
        <w:rPr>
          <w:sz w:val="28"/>
          <w:szCs w:val="28"/>
        </w:rPr>
        <w:t>3</w:t>
      </w:r>
      <w:r w:rsidRPr="00684596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postulate of thermodynamics.</w:t>
      </w:r>
    </w:p>
    <w:p w:rsidR="007165F7" w:rsidRDefault="007165F7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Analytical mechanics as basis for classical statistical mechanics: Laplacian and Hamiltonian formulation, canonical variables, Poisson brackets, phase space, volume conservation.  Density function. Liouville theorem.</w:t>
      </w:r>
    </w:p>
    <w:p w:rsidR="00D553F5" w:rsidRDefault="00D553F5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Shannon entropy.  C</w:t>
      </w:r>
      <w:r w:rsidR="00436DEC">
        <w:rPr>
          <w:sz w:val="28"/>
          <w:szCs w:val="28"/>
        </w:rPr>
        <w:t>onstrained entropy maximization.</w:t>
      </w:r>
    </w:p>
    <w:p w:rsidR="00436DEC" w:rsidRDefault="00436DEC" w:rsidP="00436DEC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Microcanonical, canonical, grand canonical and </w:t>
      </w:r>
      <w:r w:rsidRPr="00D553F5">
        <w:rPr>
          <w:i/>
          <w:iCs/>
          <w:sz w:val="28"/>
          <w:szCs w:val="28"/>
        </w:rPr>
        <w:t xml:space="preserve">p-T </w:t>
      </w:r>
      <w:r>
        <w:rPr>
          <w:sz w:val="28"/>
          <w:szCs w:val="28"/>
        </w:rPr>
        <w:t>ensembles.</w:t>
      </w:r>
    </w:p>
    <w:p w:rsidR="00436DEC" w:rsidRPr="00436DEC" w:rsidRDefault="00436DEC" w:rsidP="00436DEC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Relation between statistical sums and thermodynamic functions.</w:t>
      </w:r>
    </w:p>
    <w:p w:rsidR="00D553F5" w:rsidRDefault="00436DEC" w:rsidP="00436DEC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Time-dependence of entropy. “Coarse-grained” entropy. </w:t>
      </w:r>
      <w:r w:rsidR="00D553F5">
        <w:rPr>
          <w:sz w:val="28"/>
          <w:szCs w:val="28"/>
        </w:rPr>
        <w:t xml:space="preserve">Boltzmann entropy. Boltzmann equation. </w:t>
      </w:r>
      <w:r w:rsidR="00D553F5" w:rsidRPr="00D553F5">
        <w:rPr>
          <w:i/>
          <w:iCs/>
          <w:sz w:val="28"/>
          <w:szCs w:val="28"/>
        </w:rPr>
        <w:t>H</w:t>
      </w:r>
      <w:r w:rsidR="00D553F5">
        <w:rPr>
          <w:sz w:val="28"/>
          <w:szCs w:val="28"/>
        </w:rPr>
        <w:t>-theorem.</w:t>
      </w:r>
    </w:p>
    <w:p w:rsidR="00354E31" w:rsidRPr="00354E31" w:rsidRDefault="00354E31" w:rsidP="00354E31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Equipartition and virial theorems. Pair correlation function.</w:t>
      </w:r>
    </w:p>
    <w:p w:rsidR="00D553F5" w:rsidRDefault="00D553F5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Quantum mechanics as basis for quantum statistical mechanics: Density matrix and its evolution equation. Relation between classical and quantum “counting” of states.</w:t>
      </w:r>
    </w:p>
    <w:p w:rsidR="00354E31" w:rsidRPr="00354E31" w:rsidRDefault="0075766A" w:rsidP="00354E31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Ideal quantum gases: Bose-Einstein and Fermi-Dirac. Bose-Einstein condensation. Statistical attraction/repulsion between particles.</w:t>
      </w:r>
      <w:r w:rsidR="003F6117">
        <w:rPr>
          <w:sz w:val="28"/>
          <w:szCs w:val="28"/>
        </w:rPr>
        <w:t xml:space="preserve"> </w:t>
      </w:r>
      <w:r w:rsidR="003F6117" w:rsidRPr="003F6117">
        <w:rPr>
          <w:sz w:val="28"/>
          <w:szCs w:val="28"/>
        </w:rPr>
        <w:t>Photons and phonons.</w:t>
      </w:r>
    </w:p>
    <w:p w:rsidR="00C179B0" w:rsidRDefault="00C179B0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One </w:t>
      </w:r>
      <w:r w:rsidR="0075766A">
        <w:rPr>
          <w:sz w:val="28"/>
          <w:szCs w:val="28"/>
        </w:rPr>
        <w:t>-</w:t>
      </w:r>
      <w:r>
        <w:rPr>
          <w:sz w:val="28"/>
          <w:szCs w:val="28"/>
        </w:rPr>
        <w:t xml:space="preserve">dimensional systems. </w:t>
      </w:r>
      <w:r w:rsidR="00354E31">
        <w:rPr>
          <w:sz w:val="28"/>
          <w:szCs w:val="28"/>
        </w:rPr>
        <w:t xml:space="preserve">Ising &amp; Heisenberg models. </w:t>
      </w:r>
      <w:r>
        <w:rPr>
          <w:sz w:val="28"/>
          <w:szCs w:val="28"/>
        </w:rPr>
        <w:t>Transfer matrix method.</w:t>
      </w:r>
    </w:p>
    <w:p w:rsidR="00D553F5" w:rsidRPr="00494755" w:rsidRDefault="00D553F5" w:rsidP="00494755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Cluster ex</w:t>
      </w:r>
      <w:r w:rsidR="00354E31">
        <w:rPr>
          <w:sz w:val="28"/>
          <w:szCs w:val="28"/>
        </w:rPr>
        <w:t>pansions</w:t>
      </w:r>
      <w:r>
        <w:rPr>
          <w:sz w:val="28"/>
          <w:szCs w:val="28"/>
        </w:rPr>
        <w:t>.</w:t>
      </w:r>
      <w:r w:rsidR="00354E31">
        <w:rPr>
          <w:sz w:val="28"/>
          <w:szCs w:val="28"/>
        </w:rPr>
        <w:t xml:space="preserve"> Virial coefficients. Justification of van </w:t>
      </w:r>
      <w:proofErr w:type="spellStart"/>
      <w:r w:rsidR="00354E31">
        <w:rPr>
          <w:sz w:val="28"/>
          <w:szCs w:val="28"/>
        </w:rPr>
        <w:t>der</w:t>
      </w:r>
      <w:proofErr w:type="spellEnd"/>
      <w:r w:rsidR="00354E31">
        <w:rPr>
          <w:sz w:val="28"/>
          <w:szCs w:val="28"/>
        </w:rPr>
        <w:t xml:space="preserve"> Waals equation.</w:t>
      </w:r>
    </w:p>
    <w:p w:rsidR="00857CCE" w:rsidRDefault="00857CCE" w:rsidP="00264678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Debye-</w:t>
      </w:r>
      <w:proofErr w:type="spellStart"/>
      <w:r>
        <w:rPr>
          <w:sz w:val="28"/>
          <w:szCs w:val="28"/>
        </w:rPr>
        <w:t>H</w:t>
      </w:r>
      <w:r w:rsidR="00264678">
        <w:rPr>
          <w:sz w:val="28"/>
          <w:szCs w:val="28"/>
        </w:rPr>
        <w:t>ü</w:t>
      </w:r>
      <w:r w:rsidR="006C14DF">
        <w:rPr>
          <w:sz w:val="28"/>
          <w:szCs w:val="28"/>
        </w:rPr>
        <w:t>ckel</w:t>
      </w:r>
      <w:proofErr w:type="spellEnd"/>
      <w:r w:rsidR="006C14DF">
        <w:rPr>
          <w:sz w:val="28"/>
          <w:szCs w:val="28"/>
        </w:rPr>
        <w:t xml:space="preserve"> theory of electrolytes.</w:t>
      </w:r>
    </w:p>
    <w:p w:rsidR="006C14DF" w:rsidRDefault="006C14DF" w:rsidP="00264678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Approximate methods: </w:t>
      </w:r>
      <w:proofErr w:type="spellStart"/>
      <w:r>
        <w:rPr>
          <w:sz w:val="28"/>
          <w:szCs w:val="28"/>
        </w:rPr>
        <w:t>Peierls</w:t>
      </w:r>
      <w:proofErr w:type="spellEnd"/>
      <w:r>
        <w:rPr>
          <w:sz w:val="28"/>
          <w:szCs w:val="28"/>
        </w:rPr>
        <w:t xml:space="preserve"> inequality, Gibbs inequality. </w:t>
      </w:r>
    </w:p>
    <w:p w:rsidR="00857CCE" w:rsidRPr="00354E31" w:rsidRDefault="006C14DF" w:rsidP="00354E31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Monte Carlo method.</w:t>
      </w:r>
    </w:p>
    <w:p w:rsidR="00857CCE" w:rsidRDefault="008A2B30" w:rsidP="00BB628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2</w:t>
      </w:r>
      <w:r w:rsidRPr="008A2B3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857CCE">
        <w:rPr>
          <w:sz w:val="28"/>
          <w:szCs w:val="28"/>
        </w:rPr>
        <w:t xml:space="preserve">order phase transitions: </w:t>
      </w:r>
      <w:r>
        <w:rPr>
          <w:sz w:val="28"/>
          <w:szCs w:val="28"/>
        </w:rPr>
        <w:t xml:space="preserve">Landau function, </w:t>
      </w:r>
      <w:r w:rsidR="00857CCE">
        <w:rPr>
          <w:sz w:val="28"/>
          <w:szCs w:val="28"/>
        </w:rPr>
        <w:t>scaling, crit</w:t>
      </w:r>
      <w:r>
        <w:rPr>
          <w:sz w:val="28"/>
          <w:szCs w:val="28"/>
        </w:rPr>
        <w:t>ical exponents.</w:t>
      </w:r>
    </w:p>
    <w:p w:rsidR="00BB6280" w:rsidRPr="008A2B30" w:rsidRDefault="00857CCE" w:rsidP="008A2B30">
      <w:pPr>
        <w:pStyle w:val="ListParagraph"/>
        <w:numPr>
          <w:ilvl w:val="0"/>
          <w:numId w:val="1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Renormalization gro</w:t>
      </w:r>
      <w:r w:rsidR="008A2B30">
        <w:rPr>
          <w:sz w:val="28"/>
          <w:szCs w:val="28"/>
        </w:rPr>
        <w:t>up</w:t>
      </w:r>
      <w:r>
        <w:rPr>
          <w:sz w:val="28"/>
          <w:szCs w:val="28"/>
        </w:rPr>
        <w:t>. Real space renormalization.</w:t>
      </w:r>
      <w:r w:rsidR="008A2B30">
        <w:rPr>
          <w:sz w:val="28"/>
          <w:szCs w:val="28"/>
        </w:rPr>
        <w:t xml:space="preserve"> Universality.</w:t>
      </w:r>
      <w:r w:rsidR="00BB6280" w:rsidRPr="008A2B30">
        <w:rPr>
          <w:b/>
          <w:bCs/>
          <w:sz w:val="28"/>
          <w:szCs w:val="28"/>
        </w:rPr>
        <w:br w:type="page"/>
      </w:r>
    </w:p>
    <w:p w:rsidR="00385FC3" w:rsidRDefault="00385FC3" w:rsidP="00385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Administrative</w:t>
      </w:r>
      <w:r w:rsidR="00BB6280">
        <w:rPr>
          <w:b/>
          <w:bCs/>
          <w:sz w:val="28"/>
          <w:szCs w:val="28"/>
        </w:rPr>
        <w:t xml:space="preserve"> information</w:t>
      </w:r>
      <w:r w:rsidRPr="00385FC3">
        <w:rPr>
          <w:b/>
          <w:bCs/>
          <w:sz w:val="28"/>
          <w:szCs w:val="28"/>
        </w:rPr>
        <w:t xml:space="preserve"> </w:t>
      </w:r>
    </w:p>
    <w:p w:rsidR="00385FC3" w:rsidRDefault="00385FC3" w:rsidP="00385FC3">
      <w:pPr>
        <w:pStyle w:val="ListParagraph"/>
        <w:numPr>
          <w:ilvl w:val="0"/>
          <w:numId w:val="8"/>
        </w:numPr>
        <w:ind w:hanging="502"/>
        <w:rPr>
          <w:sz w:val="28"/>
          <w:szCs w:val="28"/>
        </w:rPr>
      </w:pPr>
      <w:r>
        <w:rPr>
          <w:sz w:val="28"/>
          <w:szCs w:val="28"/>
        </w:rPr>
        <w:t>The course relies on the knowledge acquired at undergraduate level courses on Statistical Mechanics, Analytical Mechanics and Quantum Mechanics.</w:t>
      </w:r>
    </w:p>
    <w:p w:rsidR="00CB4130" w:rsidRPr="00385FC3" w:rsidRDefault="00CB4130" w:rsidP="00385FC3">
      <w:pPr>
        <w:pStyle w:val="ListParagraph"/>
        <w:numPr>
          <w:ilvl w:val="0"/>
          <w:numId w:val="8"/>
        </w:numPr>
        <w:ind w:hanging="502"/>
        <w:rPr>
          <w:sz w:val="28"/>
          <w:szCs w:val="28"/>
        </w:rPr>
      </w:pPr>
      <w:r>
        <w:rPr>
          <w:sz w:val="28"/>
          <w:szCs w:val="28"/>
        </w:rPr>
        <w:t>Timely submission of 75% of the problems assigned as home</w:t>
      </w:r>
      <w:r w:rsidR="00A83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works is required to take </w:t>
      </w:r>
      <w:r w:rsidR="008A13C2">
        <w:rPr>
          <w:sz w:val="28"/>
          <w:szCs w:val="28"/>
        </w:rPr>
        <w:t>the final exam. (Either session;</w:t>
      </w:r>
      <w:r>
        <w:rPr>
          <w:sz w:val="28"/>
          <w:szCs w:val="28"/>
        </w:rPr>
        <w:t xml:space="preserve"> no exceptions.)</w:t>
      </w:r>
    </w:p>
    <w:p w:rsidR="00BB6280" w:rsidRDefault="00385FC3" w:rsidP="00CB41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Supplementary academic information</w:t>
      </w:r>
    </w:p>
    <w:p w:rsidR="00C57EEF" w:rsidRDefault="00C57EEF" w:rsidP="00A314D4">
      <w:pPr>
        <w:spacing w:after="120" w:line="240" w:lineRule="auto"/>
        <w:ind w:left="-284" w:right="-573" w:hanging="425"/>
        <w:jc w:val="center"/>
        <w:rPr>
          <w:sz w:val="28"/>
          <w:szCs w:val="28"/>
        </w:rPr>
      </w:pPr>
      <w:r w:rsidRPr="008C3CF8">
        <w:rPr>
          <w:i/>
          <w:iCs/>
          <w:sz w:val="28"/>
          <w:szCs w:val="28"/>
        </w:rPr>
        <w:t>Textbooks</w:t>
      </w:r>
      <w:r w:rsidR="008C3CF8">
        <w:rPr>
          <w:sz w:val="28"/>
          <w:szCs w:val="28"/>
        </w:rPr>
        <w:t xml:space="preserve"> </w:t>
      </w:r>
      <w:r w:rsidR="008C3CF8" w:rsidRPr="008C3CF8">
        <w:rPr>
          <w:sz w:val="20"/>
          <w:szCs w:val="20"/>
        </w:rPr>
        <w:t>(any edition of the books can be used)</w:t>
      </w:r>
    </w:p>
    <w:p w:rsidR="00C57EEF" w:rsidRDefault="000B47C0" w:rsidP="00A314D4">
      <w:p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Main tex</w:t>
      </w:r>
      <w:r w:rsidR="00A45298">
        <w:rPr>
          <w:sz w:val="28"/>
          <w:szCs w:val="28"/>
        </w:rPr>
        <w:t xml:space="preserve">ts that will be used throughout </w:t>
      </w:r>
      <w:r>
        <w:rPr>
          <w:sz w:val="28"/>
          <w:szCs w:val="28"/>
        </w:rPr>
        <w:t>the course:</w:t>
      </w:r>
    </w:p>
    <w:p w:rsidR="008C3CF8" w:rsidRDefault="008C3CF8" w:rsidP="00257CE4">
      <w:pPr>
        <w:pStyle w:val="ListParagraph"/>
        <w:numPr>
          <w:ilvl w:val="0"/>
          <w:numId w:val="7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 w:rsidRPr="008C3CF8">
        <w:rPr>
          <w:sz w:val="28"/>
          <w:szCs w:val="28"/>
        </w:rPr>
        <w:t>Kerson</w:t>
      </w:r>
      <w:proofErr w:type="spellEnd"/>
      <w:r w:rsidRPr="008C3CF8">
        <w:rPr>
          <w:sz w:val="28"/>
          <w:szCs w:val="28"/>
        </w:rPr>
        <w:t xml:space="preserve"> Huang. </w:t>
      </w:r>
      <w:r w:rsidRPr="00A45298">
        <w:rPr>
          <w:i/>
          <w:iCs/>
          <w:sz w:val="28"/>
          <w:szCs w:val="28"/>
        </w:rPr>
        <w:t>Statistical Mechanics</w:t>
      </w:r>
      <w:r w:rsidRPr="008C3CF8">
        <w:rPr>
          <w:sz w:val="28"/>
          <w:szCs w:val="28"/>
        </w:rPr>
        <w:t>. Wiley, New York</w:t>
      </w:r>
      <w:r>
        <w:rPr>
          <w:sz w:val="28"/>
          <w:szCs w:val="28"/>
        </w:rPr>
        <w:t>.</w:t>
      </w:r>
    </w:p>
    <w:p w:rsidR="008C3CF8" w:rsidRDefault="00320140" w:rsidP="00257CE4">
      <w:pPr>
        <w:pStyle w:val="ListParagraph"/>
        <w:numPr>
          <w:ilvl w:val="0"/>
          <w:numId w:val="7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Raj</w:t>
      </w:r>
      <w:r w:rsidR="008C3CF8" w:rsidRPr="008C3CF8">
        <w:rPr>
          <w:sz w:val="28"/>
          <w:szCs w:val="28"/>
        </w:rPr>
        <w:t xml:space="preserve"> K. </w:t>
      </w:r>
      <w:proofErr w:type="spellStart"/>
      <w:r w:rsidR="008C3CF8" w:rsidRPr="008C3CF8">
        <w:rPr>
          <w:sz w:val="28"/>
          <w:szCs w:val="28"/>
        </w:rPr>
        <w:t>Pathria</w:t>
      </w:r>
      <w:proofErr w:type="spellEnd"/>
      <w:r w:rsidR="008C3CF8" w:rsidRPr="008C3CF8">
        <w:rPr>
          <w:sz w:val="28"/>
          <w:szCs w:val="28"/>
        </w:rPr>
        <w:t xml:space="preserve">. </w:t>
      </w:r>
      <w:r w:rsidR="008C3CF8" w:rsidRPr="00A45298">
        <w:rPr>
          <w:i/>
          <w:iCs/>
          <w:sz w:val="28"/>
          <w:szCs w:val="28"/>
        </w:rPr>
        <w:t>Statistical Mechanics</w:t>
      </w:r>
      <w:r w:rsidR="008C3CF8" w:rsidRPr="008C3CF8">
        <w:rPr>
          <w:sz w:val="28"/>
          <w:szCs w:val="28"/>
        </w:rPr>
        <w:t>. Butterworth-Heinemann, Oxford</w:t>
      </w:r>
      <w:r w:rsidR="008C3CF8">
        <w:rPr>
          <w:sz w:val="28"/>
          <w:szCs w:val="28"/>
        </w:rPr>
        <w:t>.</w:t>
      </w:r>
    </w:p>
    <w:p w:rsidR="00A004FA" w:rsidRPr="008E75CE" w:rsidRDefault="0063127D" w:rsidP="008E75CE">
      <w:pPr>
        <w:pStyle w:val="ListParagraph"/>
        <w:numPr>
          <w:ilvl w:val="0"/>
          <w:numId w:val="7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Linda</w:t>
      </w:r>
      <w:r w:rsidR="008C3CF8" w:rsidRPr="008C3CF8">
        <w:rPr>
          <w:sz w:val="28"/>
          <w:szCs w:val="28"/>
        </w:rPr>
        <w:t xml:space="preserve"> E. </w:t>
      </w:r>
      <w:proofErr w:type="spellStart"/>
      <w:r w:rsidR="008C3CF8" w:rsidRPr="008C3CF8">
        <w:rPr>
          <w:sz w:val="28"/>
          <w:szCs w:val="28"/>
        </w:rPr>
        <w:t>Reichl</w:t>
      </w:r>
      <w:proofErr w:type="spellEnd"/>
      <w:r w:rsidR="008C3CF8" w:rsidRPr="008C3CF8">
        <w:rPr>
          <w:sz w:val="28"/>
          <w:szCs w:val="28"/>
        </w:rPr>
        <w:t xml:space="preserve">. </w:t>
      </w:r>
      <w:r w:rsidR="008C3CF8" w:rsidRPr="00A45298">
        <w:rPr>
          <w:i/>
          <w:iCs/>
          <w:sz w:val="28"/>
          <w:szCs w:val="28"/>
        </w:rPr>
        <w:t>A Modern Course in Statistical Physics</w:t>
      </w:r>
      <w:r w:rsidR="008C3CF8" w:rsidRPr="008C3CF8">
        <w:rPr>
          <w:sz w:val="28"/>
          <w:szCs w:val="28"/>
        </w:rPr>
        <w:t>. Wiley, New York</w:t>
      </w:r>
      <w:r w:rsidR="008C3CF8">
        <w:rPr>
          <w:sz w:val="28"/>
          <w:szCs w:val="28"/>
        </w:rPr>
        <w:t>.</w:t>
      </w:r>
    </w:p>
    <w:p w:rsidR="008C3CF8" w:rsidRDefault="008C3CF8" w:rsidP="00A314D4">
      <w:pPr>
        <w:pStyle w:val="ListParagraph"/>
        <w:spacing w:after="120" w:line="240" w:lineRule="auto"/>
        <w:ind w:left="-284" w:right="-573" w:hanging="425"/>
        <w:rPr>
          <w:sz w:val="28"/>
          <w:szCs w:val="28"/>
        </w:rPr>
      </w:pPr>
    </w:p>
    <w:p w:rsidR="00FC6A19" w:rsidRPr="00FC6A19" w:rsidRDefault="008C3CF8" w:rsidP="0087190E">
      <w:pPr>
        <w:pStyle w:val="ListParagraph"/>
        <w:spacing w:after="120" w:line="36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Text</w:t>
      </w:r>
      <w:r w:rsidR="00A45298">
        <w:rPr>
          <w:sz w:val="28"/>
          <w:szCs w:val="28"/>
        </w:rPr>
        <w:t>s</w:t>
      </w:r>
      <w:r>
        <w:rPr>
          <w:sz w:val="28"/>
          <w:szCs w:val="28"/>
        </w:rPr>
        <w:t xml:space="preserve"> that w</w:t>
      </w:r>
      <w:r w:rsidR="0045702C">
        <w:rPr>
          <w:sz w:val="28"/>
          <w:szCs w:val="28"/>
        </w:rPr>
        <w:t>ill be used only in some</w:t>
      </w:r>
      <w:r>
        <w:rPr>
          <w:sz w:val="28"/>
          <w:szCs w:val="28"/>
        </w:rPr>
        <w:t xml:space="preserve"> parts of the course:</w:t>
      </w:r>
    </w:p>
    <w:p w:rsidR="008C3CF8" w:rsidRDefault="008C3CF8" w:rsidP="00A314D4">
      <w:pPr>
        <w:pStyle w:val="ListParagraph"/>
        <w:numPr>
          <w:ilvl w:val="0"/>
          <w:numId w:val="2"/>
        </w:numPr>
        <w:spacing w:after="120" w:line="240" w:lineRule="auto"/>
        <w:ind w:left="-284" w:right="-573" w:hanging="425"/>
        <w:rPr>
          <w:sz w:val="28"/>
          <w:szCs w:val="28"/>
        </w:rPr>
      </w:pPr>
      <w:r w:rsidRPr="008C3CF8">
        <w:rPr>
          <w:sz w:val="28"/>
          <w:szCs w:val="28"/>
        </w:rPr>
        <w:t xml:space="preserve">Ryogo Kubo. </w:t>
      </w:r>
      <w:r w:rsidRPr="00A45298">
        <w:rPr>
          <w:i/>
          <w:iCs/>
          <w:sz w:val="28"/>
          <w:szCs w:val="28"/>
        </w:rPr>
        <w:t>Thermodynamics</w:t>
      </w:r>
      <w:r w:rsidRPr="008C3CF8">
        <w:rPr>
          <w:sz w:val="28"/>
          <w:szCs w:val="28"/>
        </w:rPr>
        <w:t>. North-Holland, Amsterdam</w:t>
      </w:r>
      <w:r w:rsidR="00B31F85">
        <w:rPr>
          <w:sz w:val="28"/>
          <w:szCs w:val="28"/>
        </w:rPr>
        <w:t xml:space="preserve"> [and Mir, Moscow (in Russian)]</w:t>
      </w:r>
      <w:r>
        <w:rPr>
          <w:sz w:val="28"/>
          <w:szCs w:val="28"/>
        </w:rPr>
        <w:t>.</w:t>
      </w:r>
    </w:p>
    <w:p w:rsidR="008C3CF8" w:rsidRDefault="008C3CF8" w:rsidP="00A314D4">
      <w:pPr>
        <w:pStyle w:val="ListParagraph"/>
        <w:numPr>
          <w:ilvl w:val="0"/>
          <w:numId w:val="2"/>
        </w:numPr>
        <w:spacing w:after="120" w:line="240" w:lineRule="auto"/>
        <w:ind w:left="-284" w:right="-573" w:hanging="425"/>
        <w:rPr>
          <w:sz w:val="28"/>
          <w:szCs w:val="28"/>
        </w:rPr>
      </w:pPr>
      <w:r w:rsidRPr="008C3CF8">
        <w:rPr>
          <w:sz w:val="28"/>
          <w:szCs w:val="28"/>
        </w:rPr>
        <w:t xml:space="preserve">Ryogo Kubo. </w:t>
      </w:r>
      <w:r w:rsidRPr="00A45298">
        <w:rPr>
          <w:i/>
          <w:iCs/>
          <w:sz w:val="28"/>
          <w:szCs w:val="28"/>
        </w:rPr>
        <w:t>Statistical Mechanics</w:t>
      </w:r>
      <w:r w:rsidRPr="008C3CF8">
        <w:rPr>
          <w:sz w:val="28"/>
          <w:szCs w:val="28"/>
        </w:rPr>
        <w:t>. North-Holland, Amsterdam</w:t>
      </w:r>
      <w:r w:rsidR="00B31F85">
        <w:rPr>
          <w:sz w:val="28"/>
          <w:szCs w:val="28"/>
        </w:rPr>
        <w:t xml:space="preserve"> [and Mir, Moscow (in Russian)]</w:t>
      </w:r>
      <w:r>
        <w:rPr>
          <w:sz w:val="28"/>
          <w:szCs w:val="28"/>
        </w:rPr>
        <w:t>.</w:t>
      </w:r>
    </w:p>
    <w:p w:rsidR="008C3CF8" w:rsidRDefault="008C3CF8" w:rsidP="00A314D4">
      <w:pPr>
        <w:pStyle w:val="ListParagraph"/>
        <w:numPr>
          <w:ilvl w:val="0"/>
          <w:numId w:val="2"/>
        </w:numPr>
        <w:spacing w:after="120" w:line="240" w:lineRule="auto"/>
        <w:ind w:left="-284" w:right="-573" w:hanging="425"/>
        <w:rPr>
          <w:sz w:val="28"/>
          <w:szCs w:val="28"/>
        </w:rPr>
      </w:pPr>
      <w:r w:rsidRPr="008C3CF8">
        <w:rPr>
          <w:sz w:val="28"/>
          <w:szCs w:val="28"/>
        </w:rPr>
        <w:t xml:space="preserve">Herbert B. </w:t>
      </w:r>
      <w:proofErr w:type="spellStart"/>
      <w:r w:rsidRPr="008C3CF8">
        <w:rPr>
          <w:sz w:val="28"/>
          <w:szCs w:val="28"/>
        </w:rPr>
        <w:t>Callen</w:t>
      </w:r>
      <w:proofErr w:type="spellEnd"/>
      <w:r w:rsidRPr="008C3CF8">
        <w:rPr>
          <w:sz w:val="28"/>
          <w:szCs w:val="28"/>
        </w:rPr>
        <w:t xml:space="preserve">. </w:t>
      </w:r>
      <w:r w:rsidRPr="00A45298">
        <w:rPr>
          <w:i/>
          <w:iCs/>
          <w:sz w:val="28"/>
          <w:szCs w:val="28"/>
        </w:rPr>
        <w:t xml:space="preserve">Thermodynamics and an Introduction to </w:t>
      </w:r>
      <w:proofErr w:type="spellStart"/>
      <w:r w:rsidRPr="00A45298">
        <w:rPr>
          <w:i/>
          <w:iCs/>
          <w:sz w:val="28"/>
          <w:szCs w:val="28"/>
        </w:rPr>
        <w:t>Thermostatics</w:t>
      </w:r>
      <w:proofErr w:type="spellEnd"/>
      <w:r w:rsidRPr="008C3CF8">
        <w:rPr>
          <w:sz w:val="28"/>
          <w:szCs w:val="28"/>
        </w:rPr>
        <w:t>. Wiley, New York</w:t>
      </w:r>
      <w:r>
        <w:rPr>
          <w:sz w:val="28"/>
          <w:szCs w:val="28"/>
        </w:rPr>
        <w:t>.</w:t>
      </w:r>
    </w:p>
    <w:p w:rsidR="00B81321" w:rsidRPr="00A004FA" w:rsidRDefault="008C3CF8" w:rsidP="00A004FA">
      <w:pPr>
        <w:pStyle w:val="ListParagraph"/>
        <w:numPr>
          <w:ilvl w:val="0"/>
          <w:numId w:val="2"/>
        </w:numPr>
        <w:spacing w:after="120" w:line="240" w:lineRule="auto"/>
        <w:ind w:left="-284" w:right="-573" w:hanging="425"/>
        <w:rPr>
          <w:sz w:val="28"/>
          <w:szCs w:val="28"/>
        </w:rPr>
      </w:pPr>
      <w:r w:rsidRPr="008C3CF8">
        <w:rPr>
          <w:sz w:val="28"/>
          <w:szCs w:val="28"/>
        </w:rPr>
        <w:t>Mehran Kardar.</w:t>
      </w:r>
      <w:r>
        <w:rPr>
          <w:sz w:val="28"/>
          <w:szCs w:val="28"/>
        </w:rPr>
        <w:t xml:space="preserve"> (a) </w:t>
      </w:r>
      <w:r w:rsidRPr="008C3CF8">
        <w:rPr>
          <w:sz w:val="28"/>
          <w:szCs w:val="28"/>
        </w:rPr>
        <w:t xml:space="preserve"> </w:t>
      </w:r>
      <w:r w:rsidRPr="00A45298">
        <w:rPr>
          <w:i/>
          <w:iCs/>
          <w:sz w:val="28"/>
          <w:szCs w:val="28"/>
        </w:rPr>
        <w:t>Statistical Physics of Particles</w:t>
      </w:r>
      <w:r w:rsidR="000825AC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(b) </w:t>
      </w:r>
      <w:r w:rsidRPr="00A45298">
        <w:rPr>
          <w:i/>
          <w:iCs/>
          <w:sz w:val="28"/>
          <w:szCs w:val="28"/>
        </w:rPr>
        <w:t>Statistical Physics of Fields</w:t>
      </w:r>
      <w:r w:rsidRPr="008C3CF8">
        <w:rPr>
          <w:sz w:val="28"/>
          <w:szCs w:val="28"/>
        </w:rPr>
        <w:t>, Cambridge U. Press</w:t>
      </w:r>
      <w:r>
        <w:rPr>
          <w:sz w:val="28"/>
          <w:szCs w:val="28"/>
        </w:rPr>
        <w:t>.</w:t>
      </w:r>
    </w:p>
    <w:p w:rsidR="00B81321" w:rsidRDefault="00B81321" w:rsidP="00B81321">
      <w:pPr>
        <w:pStyle w:val="ListParagraph"/>
        <w:numPr>
          <w:ilvl w:val="0"/>
          <w:numId w:val="2"/>
        </w:numPr>
        <w:spacing w:after="120" w:line="240" w:lineRule="auto"/>
        <w:ind w:left="-284" w:right="-573" w:hanging="425"/>
        <w:rPr>
          <w:sz w:val="28"/>
          <w:szCs w:val="28"/>
        </w:rPr>
      </w:pPr>
      <w:r w:rsidRPr="00B81321">
        <w:rPr>
          <w:sz w:val="28"/>
          <w:szCs w:val="28"/>
        </w:rPr>
        <w:t xml:space="preserve">Dmitry N. </w:t>
      </w:r>
      <w:proofErr w:type="spellStart"/>
      <w:r w:rsidRPr="00B81321">
        <w:rPr>
          <w:sz w:val="28"/>
          <w:szCs w:val="28"/>
        </w:rPr>
        <w:t>Zubarev</w:t>
      </w:r>
      <w:proofErr w:type="spellEnd"/>
      <w:r w:rsidRPr="00B81321">
        <w:rPr>
          <w:sz w:val="28"/>
          <w:szCs w:val="28"/>
        </w:rPr>
        <w:t xml:space="preserve">. </w:t>
      </w:r>
      <w:r w:rsidRPr="00B81321">
        <w:rPr>
          <w:i/>
          <w:iCs/>
          <w:sz w:val="28"/>
          <w:szCs w:val="28"/>
        </w:rPr>
        <w:t>Nonequilibrium Statistical Thermodynamics</w:t>
      </w:r>
      <w:r w:rsidRPr="00B81321">
        <w:rPr>
          <w:sz w:val="28"/>
          <w:szCs w:val="28"/>
        </w:rPr>
        <w:t xml:space="preserve">. Consultants Bureau, New York [and </w:t>
      </w:r>
      <w:proofErr w:type="spellStart"/>
      <w:r w:rsidRPr="00B81321">
        <w:rPr>
          <w:sz w:val="28"/>
          <w:szCs w:val="28"/>
        </w:rPr>
        <w:t>Nauka</w:t>
      </w:r>
      <w:proofErr w:type="spellEnd"/>
      <w:r w:rsidRPr="00B81321">
        <w:rPr>
          <w:sz w:val="28"/>
          <w:szCs w:val="28"/>
        </w:rPr>
        <w:t>, Moscow (in Russian)].</w:t>
      </w:r>
    </w:p>
    <w:p w:rsidR="008E75CE" w:rsidRPr="00B81321" w:rsidRDefault="004B775F" w:rsidP="00B81321">
      <w:pPr>
        <w:pStyle w:val="ListParagraph"/>
        <w:numPr>
          <w:ilvl w:val="0"/>
          <w:numId w:val="2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Lev D. Landau and </w:t>
      </w:r>
      <w:proofErr w:type="spellStart"/>
      <w:r>
        <w:rPr>
          <w:sz w:val="28"/>
          <w:szCs w:val="28"/>
        </w:rPr>
        <w:t>Evgeny</w:t>
      </w:r>
      <w:proofErr w:type="spellEnd"/>
      <w:r w:rsidR="008E75CE" w:rsidRPr="000B47C0">
        <w:rPr>
          <w:sz w:val="28"/>
          <w:szCs w:val="28"/>
        </w:rPr>
        <w:t xml:space="preserve"> M. </w:t>
      </w:r>
      <w:proofErr w:type="spellStart"/>
      <w:r w:rsidR="008E75CE" w:rsidRPr="000B47C0">
        <w:rPr>
          <w:sz w:val="28"/>
          <w:szCs w:val="28"/>
        </w:rPr>
        <w:t>Lifshitz</w:t>
      </w:r>
      <w:proofErr w:type="spellEnd"/>
      <w:r w:rsidR="008E75CE" w:rsidRPr="000B47C0">
        <w:rPr>
          <w:sz w:val="28"/>
          <w:szCs w:val="28"/>
        </w:rPr>
        <w:t xml:space="preserve">. </w:t>
      </w:r>
      <w:r w:rsidR="008E75CE" w:rsidRPr="00A45298">
        <w:rPr>
          <w:i/>
          <w:iCs/>
          <w:sz w:val="28"/>
          <w:szCs w:val="28"/>
        </w:rPr>
        <w:t>Statistical Physics: Part 1</w:t>
      </w:r>
      <w:r w:rsidR="00320140">
        <w:rPr>
          <w:sz w:val="28"/>
          <w:szCs w:val="28"/>
        </w:rPr>
        <w:t>. Vol.</w:t>
      </w:r>
      <w:r w:rsidR="008E75CE" w:rsidRPr="000B47C0">
        <w:rPr>
          <w:sz w:val="28"/>
          <w:szCs w:val="28"/>
        </w:rPr>
        <w:t xml:space="preserve"> 5 in</w:t>
      </w:r>
      <w:r w:rsidR="008E75CE">
        <w:rPr>
          <w:sz w:val="28"/>
          <w:szCs w:val="28"/>
        </w:rPr>
        <w:t xml:space="preserve"> Series “</w:t>
      </w:r>
      <w:r w:rsidR="008E75CE" w:rsidRPr="000B47C0">
        <w:rPr>
          <w:sz w:val="28"/>
          <w:szCs w:val="28"/>
        </w:rPr>
        <w:t>Course of Theoretical Physics</w:t>
      </w:r>
      <w:r w:rsidR="008E75CE">
        <w:rPr>
          <w:sz w:val="28"/>
          <w:szCs w:val="28"/>
        </w:rPr>
        <w:t>.”</w:t>
      </w:r>
      <w:r w:rsidR="008E75CE" w:rsidRPr="000B47C0">
        <w:rPr>
          <w:sz w:val="28"/>
          <w:szCs w:val="28"/>
        </w:rPr>
        <w:t xml:space="preserve"> Elsevie</w:t>
      </w:r>
      <w:r w:rsidR="008E75CE">
        <w:rPr>
          <w:sz w:val="28"/>
          <w:szCs w:val="28"/>
        </w:rPr>
        <w:t xml:space="preserve">r, Amsterdam [and </w:t>
      </w:r>
      <w:proofErr w:type="spellStart"/>
      <w:r w:rsidR="008E75CE">
        <w:rPr>
          <w:sz w:val="28"/>
          <w:szCs w:val="28"/>
        </w:rPr>
        <w:t>Nauka</w:t>
      </w:r>
      <w:proofErr w:type="spellEnd"/>
      <w:r w:rsidR="008E75CE">
        <w:rPr>
          <w:sz w:val="28"/>
          <w:szCs w:val="28"/>
        </w:rPr>
        <w:t>, Moscow (in Russian)].</w:t>
      </w:r>
    </w:p>
    <w:p w:rsidR="00A53518" w:rsidRDefault="00320140" w:rsidP="00A314D4">
      <w:pPr>
        <w:pStyle w:val="ListParagraph"/>
        <w:numPr>
          <w:ilvl w:val="0"/>
          <w:numId w:val="2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William</w:t>
      </w:r>
      <w:r w:rsidR="00A53518">
        <w:rPr>
          <w:sz w:val="28"/>
          <w:szCs w:val="28"/>
        </w:rPr>
        <w:t xml:space="preserve"> D. </w:t>
      </w:r>
      <w:proofErr w:type="spellStart"/>
      <w:r w:rsidR="00A53518">
        <w:rPr>
          <w:sz w:val="28"/>
          <w:szCs w:val="28"/>
        </w:rPr>
        <w:t>McComb</w:t>
      </w:r>
      <w:proofErr w:type="spellEnd"/>
      <w:r w:rsidR="00A53518">
        <w:rPr>
          <w:sz w:val="28"/>
          <w:szCs w:val="28"/>
        </w:rPr>
        <w:t xml:space="preserve">. </w:t>
      </w:r>
      <w:r w:rsidR="00A53518">
        <w:rPr>
          <w:i/>
          <w:iCs/>
          <w:sz w:val="28"/>
          <w:szCs w:val="28"/>
        </w:rPr>
        <w:t>Renormalization Methods.</w:t>
      </w:r>
      <w:r w:rsidR="00A53518">
        <w:rPr>
          <w:sz w:val="28"/>
          <w:szCs w:val="28"/>
        </w:rPr>
        <w:t xml:space="preserve"> Clarendon Press, Oxford.</w:t>
      </w:r>
    </w:p>
    <w:p w:rsidR="00CF1B1E" w:rsidRDefault="00CF1B1E" w:rsidP="00A314D4">
      <w:pPr>
        <w:pStyle w:val="ListParagraph"/>
        <w:spacing w:after="120" w:line="240" w:lineRule="auto"/>
        <w:ind w:left="-284" w:right="-573" w:hanging="425"/>
        <w:rPr>
          <w:sz w:val="28"/>
          <w:szCs w:val="28"/>
        </w:rPr>
      </w:pPr>
    </w:p>
    <w:p w:rsidR="008C3CF8" w:rsidRDefault="00A45298" w:rsidP="0087190E">
      <w:pPr>
        <w:pStyle w:val="ListParagraph"/>
        <w:spacing w:after="120" w:line="36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Texts on specific subjects:</w:t>
      </w:r>
    </w:p>
    <w:p w:rsidR="00A45298" w:rsidRDefault="00A45298" w:rsidP="00A314D4">
      <w:pPr>
        <w:pStyle w:val="ListParagraph"/>
        <w:numPr>
          <w:ilvl w:val="0"/>
          <w:numId w:val="3"/>
        </w:numPr>
        <w:spacing w:after="120" w:line="240" w:lineRule="auto"/>
        <w:ind w:left="-284" w:right="-573" w:hanging="425"/>
        <w:rPr>
          <w:sz w:val="28"/>
          <w:szCs w:val="28"/>
        </w:rPr>
      </w:pPr>
      <w:r w:rsidRPr="00A45298">
        <w:rPr>
          <w:sz w:val="28"/>
          <w:szCs w:val="28"/>
        </w:rPr>
        <w:t xml:space="preserve">Richard P. Feynman. </w:t>
      </w:r>
      <w:r w:rsidRPr="00A45298">
        <w:rPr>
          <w:i/>
          <w:iCs/>
          <w:sz w:val="28"/>
          <w:szCs w:val="28"/>
        </w:rPr>
        <w:t>Statistical Mechanics</w:t>
      </w:r>
      <w:r w:rsidRPr="00A45298">
        <w:rPr>
          <w:sz w:val="28"/>
          <w:szCs w:val="28"/>
        </w:rPr>
        <w:t>. Benjamin, Reading, Mass.</w:t>
      </w:r>
      <w:r w:rsidR="00B31F85" w:rsidRPr="00B31F85">
        <w:rPr>
          <w:sz w:val="28"/>
          <w:szCs w:val="28"/>
        </w:rPr>
        <w:t xml:space="preserve"> </w:t>
      </w:r>
      <w:r w:rsidR="00B31F85">
        <w:rPr>
          <w:sz w:val="28"/>
          <w:szCs w:val="28"/>
        </w:rPr>
        <w:t>[and Mir, Moscow (in Russian)].</w:t>
      </w:r>
    </w:p>
    <w:p w:rsidR="00A45298" w:rsidRDefault="00A45298" w:rsidP="00A314D4">
      <w:pPr>
        <w:pStyle w:val="ListParagraph"/>
        <w:numPr>
          <w:ilvl w:val="0"/>
          <w:numId w:val="3"/>
        </w:numPr>
        <w:spacing w:after="120" w:line="240" w:lineRule="auto"/>
        <w:ind w:left="-284" w:right="-573" w:hanging="425"/>
        <w:rPr>
          <w:sz w:val="28"/>
          <w:szCs w:val="28"/>
        </w:rPr>
      </w:pPr>
      <w:r w:rsidRPr="00A45298">
        <w:rPr>
          <w:sz w:val="28"/>
          <w:szCs w:val="28"/>
        </w:rPr>
        <w:t xml:space="preserve">Franz </w:t>
      </w:r>
      <w:proofErr w:type="spellStart"/>
      <w:r w:rsidRPr="00A45298">
        <w:rPr>
          <w:sz w:val="28"/>
          <w:szCs w:val="28"/>
        </w:rPr>
        <w:t>Mandl</w:t>
      </w:r>
      <w:proofErr w:type="spellEnd"/>
      <w:r w:rsidRPr="00A45298">
        <w:rPr>
          <w:sz w:val="28"/>
          <w:szCs w:val="28"/>
        </w:rPr>
        <w:t xml:space="preserve">. </w:t>
      </w:r>
      <w:r w:rsidRPr="00A45298">
        <w:rPr>
          <w:i/>
          <w:iCs/>
          <w:sz w:val="28"/>
          <w:szCs w:val="28"/>
        </w:rPr>
        <w:t>Statistical Physics</w:t>
      </w:r>
      <w:r w:rsidRPr="00A45298">
        <w:rPr>
          <w:sz w:val="28"/>
          <w:szCs w:val="28"/>
        </w:rPr>
        <w:t>. Wiley, New York</w:t>
      </w:r>
      <w:r>
        <w:rPr>
          <w:sz w:val="28"/>
          <w:szCs w:val="28"/>
        </w:rPr>
        <w:t>.</w:t>
      </w:r>
    </w:p>
    <w:p w:rsidR="00A004FA" w:rsidRDefault="00A004FA" w:rsidP="00A314D4">
      <w:pPr>
        <w:pStyle w:val="ListParagraph"/>
        <w:numPr>
          <w:ilvl w:val="0"/>
          <w:numId w:val="3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>
        <w:rPr>
          <w:sz w:val="28"/>
          <w:szCs w:val="28"/>
        </w:rPr>
        <w:t>Radu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Balescu</w:t>
      </w:r>
      <w:proofErr w:type="spellEnd"/>
      <w:r>
        <w:rPr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Equilibrium and Nonequilibrium Statistical Mechanics. </w:t>
      </w:r>
      <w:r>
        <w:rPr>
          <w:sz w:val="28"/>
          <w:szCs w:val="28"/>
        </w:rPr>
        <w:t>Wiley, New York [and Mir, Moscow (in Russian)].</w:t>
      </w:r>
    </w:p>
    <w:p w:rsidR="000825AC" w:rsidRDefault="000825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190E" w:rsidRPr="0087190E" w:rsidRDefault="009C079B" w:rsidP="0087190E">
      <w:pPr>
        <w:spacing w:after="120" w:line="360" w:lineRule="auto"/>
        <w:ind w:right="-573"/>
        <w:jc w:val="center"/>
        <w:rPr>
          <w:i/>
          <w:iCs/>
          <w:sz w:val="28"/>
          <w:szCs w:val="28"/>
        </w:rPr>
      </w:pPr>
      <w:r w:rsidRPr="009C079B">
        <w:rPr>
          <w:i/>
          <w:iCs/>
          <w:sz w:val="28"/>
          <w:szCs w:val="28"/>
        </w:rPr>
        <w:lastRenderedPageBreak/>
        <w:t>Models</w:t>
      </w:r>
      <w:r>
        <w:rPr>
          <w:i/>
          <w:iCs/>
          <w:sz w:val="28"/>
          <w:szCs w:val="28"/>
        </w:rPr>
        <w:t xml:space="preserve"> &amp; systems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Ideal classical </w:t>
      </w:r>
      <w:r w:rsidR="00B81321">
        <w:rPr>
          <w:sz w:val="28"/>
          <w:szCs w:val="28"/>
        </w:rPr>
        <w:t xml:space="preserve">and quantum </w:t>
      </w:r>
      <w:r>
        <w:rPr>
          <w:sz w:val="28"/>
          <w:szCs w:val="28"/>
        </w:rPr>
        <w:t>gas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 xml:space="preserve">Van </w:t>
      </w:r>
      <w:proofErr w:type="spellStart"/>
      <w:r>
        <w:rPr>
          <w:sz w:val="28"/>
          <w:szCs w:val="28"/>
        </w:rPr>
        <w:t>der</w:t>
      </w:r>
      <w:proofErr w:type="spellEnd"/>
      <w:r>
        <w:rPr>
          <w:sz w:val="28"/>
          <w:szCs w:val="28"/>
        </w:rPr>
        <w:t xml:space="preserve"> Waals gas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>
        <w:rPr>
          <w:sz w:val="28"/>
          <w:szCs w:val="28"/>
        </w:rPr>
        <w:t>Tonks</w:t>
      </w:r>
      <w:proofErr w:type="spellEnd"/>
      <w:r>
        <w:rPr>
          <w:sz w:val="28"/>
          <w:szCs w:val="28"/>
        </w:rPr>
        <w:t xml:space="preserve"> gas and general one-dimensional gases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Photons and black-body radiation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Phonons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Ideal quantum gases (Fermi-Dirac and Bose-Einstein)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One-dimensional Ising model</w:t>
      </w:r>
    </w:p>
    <w:p w:rsidR="009C079B" w:rsidRDefault="007B00D3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Two-</w:t>
      </w:r>
      <w:r w:rsidR="009C079B">
        <w:rPr>
          <w:sz w:val="28"/>
          <w:szCs w:val="28"/>
        </w:rPr>
        <w:t>dimensional Ising model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General Ising model and related models (lattice gas, binary alloy)</w:t>
      </w:r>
    </w:p>
    <w:p w:rsidR="00B81321" w:rsidRDefault="00B81321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Lattice models on Bethe lattice and on fractals</w:t>
      </w:r>
    </w:p>
    <w:p w:rsidR="00B81321" w:rsidRDefault="00B81321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Percolation</w:t>
      </w:r>
    </w:p>
    <w:p w:rsidR="00B81321" w:rsidRPr="00B81321" w:rsidRDefault="00EA3D03" w:rsidP="00B81321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Heisenberg model</w:t>
      </w:r>
      <w:r w:rsidR="00B81321">
        <w:rPr>
          <w:sz w:val="28"/>
          <w:szCs w:val="28"/>
        </w:rPr>
        <w:t xml:space="preserve"> &amp; other O(n) models</w:t>
      </w:r>
    </w:p>
    <w:p w:rsidR="009C079B" w:rsidRDefault="009C079B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Two-dimensional Coulomb system</w:t>
      </w:r>
    </w:p>
    <w:p w:rsidR="007B00D3" w:rsidRDefault="007B00D3" w:rsidP="009C079B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Classical plasma and strong electrolytes</w:t>
      </w:r>
    </w:p>
    <w:p w:rsidR="00EA3D03" w:rsidRPr="00357948" w:rsidRDefault="007B00D3" w:rsidP="00357948">
      <w:pPr>
        <w:pStyle w:val="ListParagraph"/>
        <w:numPr>
          <w:ilvl w:val="0"/>
          <w:numId w:val="4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Ideal polymer</w:t>
      </w:r>
      <w:r w:rsidR="00D012DD">
        <w:rPr>
          <w:sz w:val="28"/>
          <w:szCs w:val="28"/>
        </w:rPr>
        <w:t>s</w:t>
      </w:r>
    </w:p>
    <w:p w:rsidR="00EA3D03" w:rsidRPr="00EA3D03" w:rsidRDefault="00EA3D03" w:rsidP="0087190E">
      <w:pPr>
        <w:spacing w:after="120" w:line="360" w:lineRule="auto"/>
        <w:ind w:right="-573"/>
        <w:jc w:val="center"/>
        <w:rPr>
          <w:i/>
          <w:iCs/>
          <w:sz w:val="28"/>
          <w:szCs w:val="28"/>
        </w:rPr>
      </w:pPr>
      <w:r w:rsidRPr="00EA3D03">
        <w:rPr>
          <w:i/>
          <w:iCs/>
          <w:sz w:val="28"/>
          <w:szCs w:val="28"/>
        </w:rPr>
        <w:t>Methods</w:t>
      </w:r>
    </w:p>
    <w:p w:rsidR="00EA3D03" w:rsidRDefault="00EA3D03" w:rsidP="00EA3D03">
      <w:pPr>
        <w:pStyle w:val="ListParagraph"/>
        <w:numPr>
          <w:ilvl w:val="0"/>
          <w:numId w:val="6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Exact solutions of selected models</w:t>
      </w:r>
    </w:p>
    <w:p w:rsidR="00EA3D03" w:rsidRDefault="00EA3D03" w:rsidP="00EA3D03">
      <w:pPr>
        <w:pStyle w:val="ListParagraph"/>
        <w:numPr>
          <w:ilvl w:val="0"/>
          <w:numId w:val="6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Partition function evaluations in various ensembles</w:t>
      </w:r>
    </w:p>
    <w:p w:rsidR="00EA3D03" w:rsidRDefault="00EA3D03" w:rsidP="00EA3D03">
      <w:pPr>
        <w:pStyle w:val="ListParagraph"/>
        <w:numPr>
          <w:ilvl w:val="0"/>
          <w:numId w:val="6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Transfer matrix</w:t>
      </w:r>
    </w:p>
    <w:p w:rsidR="00EA3D03" w:rsidRDefault="00EA3D03" w:rsidP="00EA3D03">
      <w:pPr>
        <w:pStyle w:val="ListParagraph"/>
        <w:numPr>
          <w:ilvl w:val="0"/>
          <w:numId w:val="6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Mean field approximations</w:t>
      </w:r>
    </w:p>
    <w:p w:rsidR="00EA3D03" w:rsidRDefault="00EA3D03" w:rsidP="00EA3D03">
      <w:pPr>
        <w:pStyle w:val="ListParagraph"/>
        <w:numPr>
          <w:ilvl w:val="0"/>
          <w:numId w:val="6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Variational methods</w:t>
      </w:r>
    </w:p>
    <w:p w:rsidR="00EA3D03" w:rsidRDefault="00EA3D03" w:rsidP="00EA3D03">
      <w:pPr>
        <w:pStyle w:val="ListParagraph"/>
        <w:numPr>
          <w:ilvl w:val="0"/>
          <w:numId w:val="6"/>
        </w:numPr>
        <w:spacing w:after="120" w:line="240" w:lineRule="auto"/>
        <w:ind w:left="-284" w:right="-573" w:hanging="425"/>
        <w:rPr>
          <w:sz w:val="28"/>
          <w:szCs w:val="28"/>
        </w:rPr>
      </w:pPr>
      <w:proofErr w:type="spellStart"/>
      <w:r>
        <w:rPr>
          <w:sz w:val="28"/>
          <w:szCs w:val="28"/>
        </w:rPr>
        <w:t>Perturbative</w:t>
      </w:r>
      <w:proofErr w:type="spellEnd"/>
      <w:r>
        <w:rPr>
          <w:sz w:val="28"/>
          <w:szCs w:val="28"/>
        </w:rPr>
        <w:t xml:space="preserve"> methods, series expansions</w:t>
      </w:r>
    </w:p>
    <w:p w:rsidR="00A53518" w:rsidRDefault="00A53518" w:rsidP="00EA3D03">
      <w:pPr>
        <w:pStyle w:val="ListParagraph"/>
        <w:numPr>
          <w:ilvl w:val="0"/>
          <w:numId w:val="6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Monte Carlo</w:t>
      </w:r>
    </w:p>
    <w:p w:rsidR="00EA3D03" w:rsidRPr="00EA3D03" w:rsidRDefault="00EA3D03" w:rsidP="00EA3D03">
      <w:pPr>
        <w:pStyle w:val="ListParagraph"/>
        <w:numPr>
          <w:ilvl w:val="0"/>
          <w:numId w:val="6"/>
        </w:numPr>
        <w:spacing w:after="120" w:line="240" w:lineRule="auto"/>
        <w:ind w:left="-284" w:right="-573" w:hanging="425"/>
        <w:rPr>
          <w:sz w:val="28"/>
          <w:szCs w:val="28"/>
        </w:rPr>
      </w:pPr>
      <w:r>
        <w:rPr>
          <w:sz w:val="28"/>
          <w:szCs w:val="28"/>
        </w:rPr>
        <w:t>Renormalization group</w:t>
      </w:r>
    </w:p>
    <w:sectPr w:rsidR="00EA3D03" w:rsidRPr="00EA3D03" w:rsidSect="009E19EF">
      <w:pgSz w:w="12240" w:h="15840"/>
      <w:pgMar w:top="851" w:right="1608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6B0B"/>
    <w:multiLevelType w:val="hybridMultilevel"/>
    <w:tmpl w:val="C9568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F56E4"/>
    <w:multiLevelType w:val="hybridMultilevel"/>
    <w:tmpl w:val="C9568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E2360"/>
    <w:multiLevelType w:val="hybridMultilevel"/>
    <w:tmpl w:val="8CBED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12DB5"/>
    <w:multiLevelType w:val="hybridMultilevel"/>
    <w:tmpl w:val="65F84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70BCC"/>
    <w:multiLevelType w:val="hybridMultilevel"/>
    <w:tmpl w:val="6B228C74"/>
    <w:lvl w:ilvl="0" w:tplc="A0AA1D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EA33DB"/>
    <w:multiLevelType w:val="hybridMultilevel"/>
    <w:tmpl w:val="6D7E0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829C1"/>
    <w:multiLevelType w:val="hybridMultilevel"/>
    <w:tmpl w:val="50461934"/>
    <w:lvl w:ilvl="0" w:tplc="4A2044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6B6A1E16"/>
    <w:multiLevelType w:val="hybridMultilevel"/>
    <w:tmpl w:val="CF4E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7EEF"/>
    <w:rsid w:val="0000302D"/>
    <w:rsid w:val="00003196"/>
    <w:rsid w:val="00006595"/>
    <w:rsid w:val="0000795E"/>
    <w:rsid w:val="0001044E"/>
    <w:rsid w:val="000120F6"/>
    <w:rsid w:val="000126EE"/>
    <w:rsid w:val="0001524C"/>
    <w:rsid w:val="00016167"/>
    <w:rsid w:val="000162FB"/>
    <w:rsid w:val="00017C11"/>
    <w:rsid w:val="00020D57"/>
    <w:rsid w:val="00021170"/>
    <w:rsid w:val="000212FC"/>
    <w:rsid w:val="0002152D"/>
    <w:rsid w:val="00021C67"/>
    <w:rsid w:val="00022023"/>
    <w:rsid w:val="00022A1F"/>
    <w:rsid w:val="00022DA7"/>
    <w:rsid w:val="00024407"/>
    <w:rsid w:val="000276D7"/>
    <w:rsid w:val="00033252"/>
    <w:rsid w:val="00034DDC"/>
    <w:rsid w:val="00036D79"/>
    <w:rsid w:val="00041262"/>
    <w:rsid w:val="00041E18"/>
    <w:rsid w:val="00041F08"/>
    <w:rsid w:val="0004219D"/>
    <w:rsid w:val="00044B17"/>
    <w:rsid w:val="00047CE8"/>
    <w:rsid w:val="000528C5"/>
    <w:rsid w:val="00053C39"/>
    <w:rsid w:val="00053FC3"/>
    <w:rsid w:val="0005594F"/>
    <w:rsid w:val="0005626E"/>
    <w:rsid w:val="00056586"/>
    <w:rsid w:val="00057EC2"/>
    <w:rsid w:val="00061D83"/>
    <w:rsid w:val="000635BE"/>
    <w:rsid w:val="00064E3A"/>
    <w:rsid w:val="00064F1E"/>
    <w:rsid w:val="00066A14"/>
    <w:rsid w:val="000705C4"/>
    <w:rsid w:val="000706B4"/>
    <w:rsid w:val="00071D15"/>
    <w:rsid w:val="00073696"/>
    <w:rsid w:val="0007754B"/>
    <w:rsid w:val="00077BF6"/>
    <w:rsid w:val="00080E6C"/>
    <w:rsid w:val="000825AC"/>
    <w:rsid w:val="00086F59"/>
    <w:rsid w:val="00087685"/>
    <w:rsid w:val="000877ED"/>
    <w:rsid w:val="00087BE3"/>
    <w:rsid w:val="00090183"/>
    <w:rsid w:val="00091401"/>
    <w:rsid w:val="00091B04"/>
    <w:rsid w:val="00092F00"/>
    <w:rsid w:val="00093110"/>
    <w:rsid w:val="00094375"/>
    <w:rsid w:val="0009462E"/>
    <w:rsid w:val="000952C5"/>
    <w:rsid w:val="00095DCC"/>
    <w:rsid w:val="000968A0"/>
    <w:rsid w:val="00096AB6"/>
    <w:rsid w:val="000972A5"/>
    <w:rsid w:val="000A005C"/>
    <w:rsid w:val="000A0DA1"/>
    <w:rsid w:val="000A1317"/>
    <w:rsid w:val="000A4F9B"/>
    <w:rsid w:val="000A5272"/>
    <w:rsid w:val="000A56C2"/>
    <w:rsid w:val="000A664E"/>
    <w:rsid w:val="000A6DCC"/>
    <w:rsid w:val="000A743A"/>
    <w:rsid w:val="000A7AC7"/>
    <w:rsid w:val="000B2045"/>
    <w:rsid w:val="000B4232"/>
    <w:rsid w:val="000B47C0"/>
    <w:rsid w:val="000B4868"/>
    <w:rsid w:val="000B575C"/>
    <w:rsid w:val="000C2AB7"/>
    <w:rsid w:val="000C3FBF"/>
    <w:rsid w:val="000C4A14"/>
    <w:rsid w:val="000C6A76"/>
    <w:rsid w:val="000D0C7E"/>
    <w:rsid w:val="000D1A37"/>
    <w:rsid w:val="000D2BF8"/>
    <w:rsid w:val="000D311C"/>
    <w:rsid w:val="000D4D5E"/>
    <w:rsid w:val="000D54F1"/>
    <w:rsid w:val="000D6483"/>
    <w:rsid w:val="000E099C"/>
    <w:rsid w:val="000E17C0"/>
    <w:rsid w:val="000E1956"/>
    <w:rsid w:val="000E1F27"/>
    <w:rsid w:val="000E23BE"/>
    <w:rsid w:val="000E2B4D"/>
    <w:rsid w:val="000E4B76"/>
    <w:rsid w:val="000E4D84"/>
    <w:rsid w:val="000E50EF"/>
    <w:rsid w:val="000E529D"/>
    <w:rsid w:val="000F0956"/>
    <w:rsid w:val="000F1AEE"/>
    <w:rsid w:val="000F1BA0"/>
    <w:rsid w:val="000F1EB9"/>
    <w:rsid w:val="000F231D"/>
    <w:rsid w:val="000F51D7"/>
    <w:rsid w:val="000F66E8"/>
    <w:rsid w:val="000F6994"/>
    <w:rsid w:val="000F6DC5"/>
    <w:rsid w:val="000F75BE"/>
    <w:rsid w:val="001027FB"/>
    <w:rsid w:val="00103FE1"/>
    <w:rsid w:val="00107587"/>
    <w:rsid w:val="00111C42"/>
    <w:rsid w:val="00115F09"/>
    <w:rsid w:val="001161F1"/>
    <w:rsid w:val="00116C02"/>
    <w:rsid w:val="00116E30"/>
    <w:rsid w:val="00116ED0"/>
    <w:rsid w:val="00120A28"/>
    <w:rsid w:val="00121486"/>
    <w:rsid w:val="001249C0"/>
    <w:rsid w:val="00124B55"/>
    <w:rsid w:val="00126BBF"/>
    <w:rsid w:val="00126BEE"/>
    <w:rsid w:val="00133EF5"/>
    <w:rsid w:val="00134428"/>
    <w:rsid w:val="00135267"/>
    <w:rsid w:val="00136845"/>
    <w:rsid w:val="00140454"/>
    <w:rsid w:val="0014149D"/>
    <w:rsid w:val="00142E07"/>
    <w:rsid w:val="00147BFF"/>
    <w:rsid w:val="00150318"/>
    <w:rsid w:val="0015105A"/>
    <w:rsid w:val="001519F2"/>
    <w:rsid w:val="00153D76"/>
    <w:rsid w:val="00153ECE"/>
    <w:rsid w:val="00155FEC"/>
    <w:rsid w:val="00156E0D"/>
    <w:rsid w:val="0015762C"/>
    <w:rsid w:val="0016056F"/>
    <w:rsid w:val="001611ED"/>
    <w:rsid w:val="001615D0"/>
    <w:rsid w:val="001624FF"/>
    <w:rsid w:val="0016291B"/>
    <w:rsid w:val="00162A52"/>
    <w:rsid w:val="00164AB2"/>
    <w:rsid w:val="00166094"/>
    <w:rsid w:val="00170FBC"/>
    <w:rsid w:val="001724F5"/>
    <w:rsid w:val="00173354"/>
    <w:rsid w:val="00174019"/>
    <w:rsid w:val="00174991"/>
    <w:rsid w:val="00175BC5"/>
    <w:rsid w:val="001774B0"/>
    <w:rsid w:val="00177747"/>
    <w:rsid w:val="00180019"/>
    <w:rsid w:val="00180C8D"/>
    <w:rsid w:val="00180D6C"/>
    <w:rsid w:val="001826A3"/>
    <w:rsid w:val="00184BEB"/>
    <w:rsid w:val="001875F3"/>
    <w:rsid w:val="00187931"/>
    <w:rsid w:val="001879CA"/>
    <w:rsid w:val="00190B4E"/>
    <w:rsid w:val="00190C73"/>
    <w:rsid w:val="001915A0"/>
    <w:rsid w:val="001930DF"/>
    <w:rsid w:val="0019395A"/>
    <w:rsid w:val="00194D7F"/>
    <w:rsid w:val="00195B74"/>
    <w:rsid w:val="00197A61"/>
    <w:rsid w:val="00197BB4"/>
    <w:rsid w:val="001A0FFF"/>
    <w:rsid w:val="001A13B5"/>
    <w:rsid w:val="001A231D"/>
    <w:rsid w:val="001A350D"/>
    <w:rsid w:val="001A3E62"/>
    <w:rsid w:val="001A54AA"/>
    <w:rsid w:val="001A5B88"/>
    <w:rsid w:val="001B0E45"/>
    <w:rsid w:val="001B222C"/>
    <w:rsid w:val="001B30FE"/>
    <w:rsid w:val="001B353A"/>
    <w:rsid w:val="001B610A"/>
    <w:rsid w:val="001B68B6"/>
    <w:rsid w:val="001B7BD0"/>
    <w:rsid w:val="001B7BFA"/>
    <w:rsid w:val="001C17B8"/>
    <w:rsid w:val="001C46D0"/>
    <w:rsid w:val="001C56AF"/>
    <w:rsid w:val="001D0C97"/>
    <w:rsid w:val="001D1BAE"/>
    <w:rsid w:val="001D3CD8"/>
    <w:rsid w:val="001D5504"/>
    <w:rsid w:val="001D6C65"/>
    <w:rsid w:val="001E168A"/>
    <w:rsid w:val="001E1D66"/>
    <w:rsid w:val="001E250E"/>
    <w:rsid w:val="001E3334"/>
    <w:rsid w:val="001E537F"/>
    <w:rsid w:val="001E56C4"/>
    <w:rsid w:val="001F0F79"/>
    <w:rsid w:val="001F41D5"/>
    <w:rsid w:val="001F59D8"/>
    <w:rsid w:val="00200B12"/>
    <w:rsid w:val="00200F9F"/>
    <w:rsid w:val="00203BAB"/>
    <w:rsid w:val="00204375"/>
    <w:rsid w:val="00205DD4"/>
    <w:rsid w:val="00205DFE"/>
    <w:rsid w:val="0021017D"/>
    <w:rsid w:val="00211F99"/>
    <w:rsid w:val="00212810"/>
    <w:rsid w:val="00212888"/>
    <w:rsid w:val="00212EB3"/>
    <w:rsid w:val="002142B2"/>
    <w:rsid w:val="00214C21"/>
    <w:rsid w:val="0021650E"/>
    <w:rsid w:val="00216854"/>
    <w:rsid w:val="00216B21"/>
    <w:rsid w:val="00220924"/>
    <w:rsid w:val="00220944"/>
    <w:rsid w:val="002255C8"/>
    <w:rsid w:val="00226457"/>
    <w:rsid w:val="002311D4"/>
    <w:rsid w:val="00231C80"/>
    <w:rsid w:val="00231E8D"/>
    <w:rsid w:val="00231F49"/>
    <w:rsid w:val="00232350"/>
    <w:rsid w:val="00232C0B"/>
    <w:rsid w:val="00234525"/>
    <w:rsid w:val="00237919"/>
    <w:rsid w:val="002408B2"/>
    <w:rsid w:val="0024093C"/>
    <w:rsid w:val="002413DB"/>
    <w:rsid w:val="0024173E"/>
    <w:rsid w:val="00242782"/>
    <w:rsid w:val="00243812"/>
    <w:rsid w:val="002445FC"/>
    <w:rsid w:val="002450D2"/>
    <w:rsid w:val="00245A72"/>
    <w:rsid w:val="002523AD"/>
    <w:rsid w:val="00253DF9"/>
    <w:rsid w:val="00254EDA"/>
    <w:rsid w:val="0025791B"/>
    <w:rsid w:val="00257CE4"/>
    <w:rsid w:val="00257FB2"/>
    <w:rsid w:val="00261C04"/>
    <w:rsid w:val="00262A4F"/>
    <w:rsid w:val="0026402A"/>
    <w:rsid w:val="00264678"/>
    <w:rsid w:val="00266318"/>
    <w:rsid w:val="00267E34"/>
    <w:rsid w:val="002710AD"/>
    <w:rsid w:val="002711AE"/>
    <w:rsid w:val="00271472"/>
    <w:rsid w:val="00273633"/>
    <w:rsid w:val="002746C3"/>
    <w:rsid w:val="00274788"/>
    <w:rsid w:val="00274854"/>
    <w:rsid w:val="00275A85"/>
    <w:rsid w:val="00275DCF"/>
    <w:rsid w:val="00275FEF"/>
    <w:rsid w:val="0027731C"/>
    <w:rsid w:val="00277395"/>
    <w:rsid w:val="002806DF"/>
    <w:rsid w:val="00283839"/>
    <w:rsid w:val="0028455B"/>
    <w:rsid w:val="00284C02"/>
    <w:rsid w:val="00284C1D"/>
    <w:rsid w:val="002854EF"/>
    <w:rsid w:val="002874C9"/>
    <w:rsid w:val="0029168B"/>
    <w:rsid w:val="002937A5"/>
    <w:rsid w:val="0029594D"/>
    <w:rsid w:val="00295E90"/>
    <w:rsid w:val="002A0C4C"/>
    <w:rsid w:val="002A5C49"/>
    <w:rsid w:val="002A7021"/>
    <w:rsid w:val="002B5A5C"/>
    <w:rsid w:val="002B5C78"/>
    <w:rsid w:val="002B7C3C"/>
    <w:rsid w:val="002C0E7B"/>
    <w:rsid w:val="002C2D9B"/>
    <w:rsid w:val="002C3498"/>
    <w:rsid w:val="002C4005"/>
    <w:rsid w:val="002C5EB2"/>
    <w:rsid w:val="002C79DD"/>
    <w:rsid w:val="002D0323"/>
    <w:rsid w:val="002D240E"/>
    <w:rsid w:val="002D398E"/>
    <w:rsid w:val="002D3F61"/>
    <w:rsid w:val="002D44B6"/>
    <w:rsid w:val="002D4CBE"/>
    <w:rsid w:val="002D61FC"/>
    <w:rsid w:val="002D6577"/>
    <w:rsid w:val="002D7920"/>
    <w:rsid w:val="002E3397"/>
    <w:rsid w:val="002E3677"/>
    <w:rsid w:val="002F05B9"/>
    <w:rsid w:val="002F11F0"/>
    <w:rsid w:val="002F3CE5"/>
    <w:rsid w:val="002F409A"/>
    <w:rsid w:val="002F49DC"/>
    <w:rsid w:val="00300BAB"/>
    <w:rsid w:val="00302284"/>
    <w:rsid w:val="00303D36"/>
    <w:rsid w:val="0030487F"/>
    <w:rsid w:val="00304CD2"/>
    <w:rsid w:val="00305DD6"/>
    <w:rsid w:val="00313030"/>
    <w:rsid w:val="00313C61"/>
    <w:rsid w:val="0031422C"/>
    <w:rsid w:val="00316702"/>
    <w:rsid w:val="00317BB6"/>
    <w:rsid w:val="00317FAA"/>
    <w:rsid w:val="00320140"/>
    <w:rsid w:val="00320B25"/>
    <w:rsid w:val="003210F3"/>
    <w:rsid w:val="00322FB1"/>
    <w:rsid w:val="00323FD3"/>
    <w:rsid w:val="00326957"/>
    <w:rsid w:val="00330D13"/>
    <w:rsid w:val="003348AB"/>
    <w:rsid w:val="00334BBC"/>
    <w:rsid w:val="00334C6D"/>
    <w:rsid w:val="00335121"/>
    <w:rsid w:val="003410BB"/>
    <w:rsid w:val="00341565"/>
    <w:rsid w:val="00343A9D"/>
    <w:rsid w:val="00343E48"/>
    <w:rsid w:val="00346316"/>
    <w:rsid w:val="003510F6"/>
    <w:rsid w:val="0035181F"/>
    <w:rsid w:val="00354E31"/>
    <w:rsid w:val="00356A84"/>
    <w:rsid w:val="00357948"/>
    <w:rsid w:val="00360481"/>
    <w:rsid w:val="00361190"/>
    <w:rsid w:val="00362007"/>
    <w:rsid w:val="00363D74"/>
    <w:rsid w:val="00364531"/>
    <w:rsid w:val="00364896"/>
    <w:rsid w:val="003649B7"/>
    <w:rsid w:val="00364B81"/>
    <w:rsid w:val="003658FC"/>
    <w:rsid w:val="003659F2"/>
    <w:rsid w:val="00365A77"/>
    <w:rsid w:val="00365FEC"/>
    <w:rsid w:val="00366670"/>
    <w:rsid w:val="003739B5"/>
    <w:rsid w:val="00374436"/>
    <w:rsid w:val="0037479D"/>
    <w:rsid w:val="00375D03"/>
    <w:rsid w:val="00376CC2"/>
    <w:rsid w:val="00376E49"/>
    <w:rsid w:val="00377683"/>
    <w:rsid w:val="003835FA"/>
    <w:rsid w:val="00385FC3"/>
    <w:rsid w:val="00387178"/>
    <w:rsid w:val="00387501"/>
    <w:rsid w:val="00387784"/>
    <w:rsid w:val="00387B4B"/>
    <w:rsid w:val="003907D6"/>
    <w:rsid w:val="00391970"/>
    <w:rsid w:val="00395F63"/>
    <w:rsid w:val="00396C34"/>
    <w:rsid w:val="00396CDD"/>
    <w:rsid w:val="003976A2"/>
    <w:rsid w:val="003A02F8"/>
    <w:rsid w:val="003A0A65"/>
    <w:rsid w:val="003A0ACD"/>
    <w:rsid w:val="003A1C54"/>
    <w:rsid w:val="003A25DD"/>
    <w:rsid w:val="003A2FDA"/>
    <w:rsid w:val="003A6DF2"/>
    <w:rsid w:val="003A7A28"/>
    <w:rsid w:val="003B1496"/>
    <w:rsid w:val="003B17B6"/>
    <w:rsid w:val="003B20C2"/>
    <w:rsid w:val="003B25CF"/>
    <w:rsid w:val="003B537D"/>
    <w:rsid w:val="003B7C08"/>
    <w:rsid w:val="003B7F29"/>
    <w:rsid w:val="003C01E4"/>
    <w:rsid w:val="003C0352"/>
    <w:rsid w:val="003C2F31"/>
    <w:rsid w:val="003C4058"/>
    <w:rsid w:val="003C497C"/>
    <w:rsid w:val="003C4C85"/>
    <w:rsid w:val="003C5CD6"/>
    <w:rsid w:val="003C6A7B"/>
    <w:rsid w:val="003C741B"/>
    <w:rsid w:val="003D1D17"/>
    <w:rsid w:val="003D23EE"/>
    <w:rsid w:val="003D24F2"/>
    <w:rsid w:val="003D279F"/>
    <w:rsid w:val="003D316A"/>
    <w:rsid w:val="003D45C1"/>
    <w:rsid w:val="003E0708"/>
    <w:rsid w:val="003E5475"/>
    <w:rsid w:val="003E5A75"/>
    <w:rsid w:val="003E5B03"/>
    <w:rsid w:val="003E7481"/>
    <w:rsid w:val="003F12B8"/>
    <w:rsid w:val="003F3540"/>
    <w:rsid w:val="003F5A3F"/>
    <w:rsid w:val="003F6117"/>
    <w:rsid w:val="003F64FD"/>
    <w:rsid w:val="003F7B71"/>
    <w:rsid w:val="0040128F"/>
    <w:rsid w:val="00404D67"/>
    <w:rsid w:val="004051F3"/>
    <w:rsid w:val="0040539C"/>
    <w:rsid w:val="00405ED3"/>
    <w:rsid w:val="00406C44"/>
    <w:rsid w:val="00406F86"/>
    <w:rsid w:val="0040716F"/>
    <w:rsid w:val="00407C1A"/>
    <w:rsid w:val="00410AF5"/>
    <w:rsid w:val="00410B91"/>
    <w:rsid w:val="00413D21"/>
    <w:rsid w:val="004177E3"/>
    <w:rsid w:val="00417B91"/>
    <w:rsid w:val="00421AA3"/>
    <w:rsid w:val="0042235A"/>
    <w:rsid w:val="00424498"/>
    <w:rsid w:val="0042523E"/>
    <w:rsid w:val="00425F42"/>
    <w:rsid w:val="00426BC2"/>
    <w:rsid w:val="0042749B"/>
    <w:rsid w:val="00430543"/>
    <w:rsid w:val="00434CA9"/>
    <w:rsid w:val="00436840"/>
    <w:rsid w:val="00436DEC"/>
    <w:rsid w:val="00437DC0"/>
    <w:rsid w:val="004446DC"/>
    <w:rsid w:val="00444DF5"/>
    <w:rsid w:val="00445E97"/>
    <w:rsid w:val="00446FA8"/>
    <w:rsid w:val="004505FB"/>
    <w:rsid w:val="00451711"/>
    <w:rsid w:val="0045390D"/>
    <w:rsid w:val="00453FF1"/>
    <w:rsid w:val="0045683D"/>
    <w:rsid w:val="004568B0"/>
    <w:rsid w:val="00456AC3"/>
    <w:rsid w:val="00456AD0"/>
    <w:rsid w:val="0045702C"/>
    <w:rsid w:val="00457CCC"/>
    <w:rsid w:val="004604E3"/>
    <w:rsid w:val="0046185E"/>
    <w:rsid w:val="00462141"/>
    <w:rsid w:val="00462D1A"/>
    <w:rsid w:val="00463E3D"/>
    <w:rsid w:val="0047017C"/>
    <w:rsid w:val="00472223"/>
    <w:rsid w:val="00474488"/>
    <w:rsid w:val="00476C57"/>
    <w:rsid w:val="0047795D"/>
    <w:rsid w:val="00481649"/>
    <w:rsid w:val="00482467"/>
    <w:rsid w:val="00483538"/>
    <w:rsid w:val="004839B4"/>
    <w:rsid w:val="00483CEA"/>
    <w:rsid w:val="00485404"/>
    <w:rsid w:val="00485774"/>
    <w:rsid w:val="0048664C"/>
    <w:rsid w:val="00486BAD"/>
    <w:rsid w:val="00486F1F"/>
    <w:rsid w:val="0048708B"/>
    <w:rsid w:val="0048717D"/>
    <w:rsid w:val="00491EC3"/>
    <w:rsid w:val="00494755"/>
    <w:rsid w:val="00495F6A"/>
    <w:rsid w:val="0049659B"/>
    <w:rsid w:val="004A25D3"/>
    <w:rsid w:val="004A2A39"/>
    <w:rsid w:val="004A46CA"/>
    <w:rsid w:val="004A5A98"/>
    <w:rsid w:val="004B12FC"/>
    <w:rsid w:val="004B2B10"/>
    <w:rsid w:val="004B34A3"/>
    <w:rsid w:val="004B579C"/>
    <w:rsid w:val="004B5877"/>
    <w:rsid w:val="004B775F"/>
    <w:rsid w:val="004C0EF2"/>
    <w:rsid w:val="004C6385"/>
    <w:rsid w:val="004D100E"/>
    <w:rsid w:val="004D1B7E"/>
    <w:rsid w:val="004D2313"/>
    <w:rsid w:val="004D3861"/>
    <w:rsid w:val="004D3DFC"/>
    <w:rsid w:val="004D62AD"/>
    <w:rsid w:val="004D734D"/>
    <w:rsid w:val="004D7392"/>
    <w:rsid w:val="004D7E31"/>
    <w:rsid w:val="004E03F3"/>
    <w:rsid w:val="004E5DC9"/>
    <w:rsid w:val="004E60D0"/>
    <w:rsid w:val="004F04BC"/>
    <w:rsid w:val="004F42E7"/>
    <w:rsid w:val="004F44C9"/>
    <w:rsid w:val="004F5024"/>
    <w:rsid w:val="004F726E"/>
    <w:rsid w:val="00500BEF"/>
    <w:rsid w:val="00501A64"/>
    <w:rsid w:val="00503470"/>
    <w:rsid w:val="00504E25"/>
    <w:rsid w:val="0050767E"/>
    <w:rsid w:val="00511A2F"/>
    <w:rsid w:val="00511B25"/>
    <w:rsid w:val="00512C52"/>
    <w:rsid w:val="00513987"/>
    <w:rsid w:val="00513DF6"/>
    <w:rsid w:val="00514DB3"/>
    <w:rsid w:val="005155DD"/>
    <w:rsid w:val="00516E41"/>
    <w:rsid w:val="005172A9"/>
    <w:rsid w:val="005253EA"/>
    <w:rsid w:val="00525449"/>
    <w:rsid w:val="005255B7"/>
    <w:rsid w:val="00525F90"/>
    <w:rsid w:val="0052688C"/>
    <w:rsid w:val="005269FF"/>
    <w:rsid w:val="00527F40"/>
    <w:rsid w:val="00530BC1"/>
    <w:rsid w:val="0053103F"/>
    <w:rsid w:val="005317E2"/>
    <w:rsid w:val="00535758"/>
    <w:rsid w:val="00541028"/>
    <w:rsid w:val="0054171C"/>
    <w:rsid w:val="00545CF9"/>
    <w:rsid w:val="00550094"/>
    <w:rsid w:val="00550D92"/>
    <w:rsid w:val="00551650"/>
    <w:rsid w:val="00551CE4"/>
    <w:rsid w:val="00553A0A"/>
    <w:rsid w:val="0055572C"/>
    <w:rsid w:val="005557EB"/>
    <w:rsid w:val="0055580D"/>
    <w:rsid w:val="00556861"/>
    <w:rsid w:val="00556864"/>
    <w:rsid w:val="005572DB"/>
    <w:rsid w:val="00560B0F"/>
    <w:rsid w:val="00561B79"/>
    <w:rsid w:val="00562201"/>
    <w:rsid w:val="005624DB"/>
    <w:rsid w:val="00563353"/>
    <w:rsid w:val="0056560B"/>
    <w:rsid w:val="00565620"/>
    <w:rsid w:val="0056563C"/>
    <w:rsid w:val="00570307"/>
    <w:rsid w:val="005716E8"/>
    <w:rsid w:val="005723E0"/>
    <w:rsid w:val="00573E38"/>
    <w:rsid w:val="00574583"/>
    <w:rsid w:val="00576D7D"/>
    <w:rsid w:val="00580014"/>
    <w:rsid w:val="005802D7"/>
    <w:rsid w:val="0058346B"/>
    <w:rsid w:val="005839EC"/>
    <w:rsid w:val="0058538D"/>
    <w:rsid w:val="00585D26"/>
    <w:rsid w:val="005867EF"/>
    <w:rsid w:val="00586C61"/>
    <w:rsid w:val="0058759E"/>
    <w:rsid w:val="00590C02"/>
    <w:rsid w:val="00591DE7"/>
    <w:rsid w:val="005926A0"/>
    <w:rsid w:val="005929FA"/>
    <w:rsid w:val="0059784C"/>
    <w:rsid w:val="005A06DF"/>
    <w:rsid w:val="005A073B"/>
    <w:rsid w:val="005A14F0"/>
    <w:rsid w:val="005A2A34"/>
    <w:rsid w:val="005A3825"/>
    <w:rsid w:val="005A3C3D"/>
    <w:rsid w:val="005A4B20"/>
    <w:rsid w:val="005A6F04"/>
    <w:rsid w:val="005A7AD1"/>
    <w:rsid w:val="005B53A1"/>
    <w:rsid w:val="005B5FCC"/>
    <w:rsid w:val="005B6C5E"/>
    <w:rsid w:val="005B7839"/>
    <w:rsid w:val="005C43B2"/>
    <w:rsid w:val="005C6CF7"/>
    <w:rsid w:val="005C706C"/>
    <w:rsid w:val="005C79F6"/>
    <w:rsid w:val="005D0C7C"/>
    <w:rsid w:val="005D14ED"/>
    <w:rsid w:val="005D1B29"/>
    <w:rsid w:val="005D1B3A"/>
    <w:rsid w:val="005D344F"/>
    <w:rsid w:val="005D35C5"/>
    <w:rsid w:val="005D640E"/>
    <w:rsid w:val="005D64E2"/>
    <w:rsid w:val="005E024A"/>
    <w:rsid w:val="005E0400"/>
    <w:rsid w:val="005E117E"/>
    <w:rsid w:val="005E320E"/>
    <w:rsid w:val="005E327B"/>
    <w:rsid w:val="005E53D5"/>
    <w:rsid w:val="005E6E56"/>
    <w:rsid w:val="005E7600"/>
    <w:rsid w:val="005F335A"/>
    <w:rsid w:val="005F47FD"/>
    <w:rsid w:val="005F7D29"/>
    <w:rsid w:val="006005C7"/>
    <w:rsid w:val="0060615C"/>
    <w:rsid w:val="006074D4"/>
    <w:rsid w:val="00610B2F"/>
    <w:rsid w:val="00611995"/>
    <w:rsid w:val="0061230A"/>
    <w:rsid w:val="0061293E"/>
    <w:rsid w:val="00613BF0"/>
    <w:rsid w:val="00613F6C"/>
    <w:rsid w:val="0061466B"/>
    <w:rsid w:val="00616B5B"/>
    <w:rsid w:val="00616FA0"/>
    <w:rsid w:val="006176BA"/>
    <w:rsid w:val="00620B1C"/>
    <w:rsid w:val="006230BF"/>
    <w:rsid w:val="006235BA"/>
    <w:rsid w:val="0062416A"/>
    <w:rsid w:val="00626EE8"/>
    <w:rsid w:val="00630573"/>
    <w:rsid w:val="0063127D"/>
    <w:rsid w:val="0063355A"/>
    <w:rsid w:val="006363F7"/>
    <w:rsid w:val="006417D4"/>
    <w:rsid w:val="006425A2"/>
    <w:rsid w:val="006431EE"/>
    <w:rsid w:val="0064444B"/>
    <w:rsid w:val="00645562"/>
    <w:rsid w:val="00647D32"/>
    <w:rsid w:val="00650A36"/>
    <w:rsid w:val="00650B76"/>
    <w:rsid w:val="006516AF"/>
    <w:rsid w:val="00652809"/>
    <w:rsid w:val="00652D31"/>
    <w:rsid w:val="00653CEB"/>
    <w:rsid w:val="00656A29"/>
    <w:rsid w:val="00660DE5"/>
    <w:rsid w:val="00662408"/>
    <w:rsid w:val="00662A91"/>
    <w:rsid w:val="006644A4"/>
    <w:rsid w:val="00664E5C"/>
    <w:rsid w:val="00665347"/>
    <w:rsid w:val="00665E2C"/>
    <w:rsid w:val="006675B6"/>
    <w:rsid w:val="00667A14"/>
    <w:rsid w:val="006708DE"/>
    <w:rsid w:val="00670977"/>
    <w:rsid w:val="00670B04"/>
    <w:rsid w:val="0067202D"/>
    <w:rsid w:val="0067218B"/>
    <w:rsid w:val="00672400"/>
    <w:rsid w:val="006731E6"/>
    <w:rsid w:val="00674B82"/>
    <w:rsid w:val="006776F5"/>
    <w:rsid w:val="00677F7C"/>
    <w:rsid w:val="0068005F"/>
    <w:rsid w:val="00680213"/>
    <w:rsid w:val="00681377"/>
    <w:rsid w:val="00683037"/>
    <w:rsid w:val="00683868"/>
    <w:rsid w:val="00684596"/>
    <w:rsid w:val="0068493D"/>
    <w:rsid w:val="006850AC"/>
    <w:rsid w:val="006863BD"/>
    <w:rsid w:val="006902E5"/>
    <w:rsid w:val="0069177C"/>
    <w:rsid w:val="006920DF"/>
    <w:rsid w:val="00692DBF"/>
    <w:rsid w:val="00693F61"/>
    <w:rsid w:val="00694ECD"/>
    <w:rsid w:val="00694FFB"/>
    <w:rsid w:val="006A17ED"/>
    <w:rsid w:val="006A2B02"/>
    <w:rsid w:val="006A3D5E"/>
    <w:rsid w:val="006A3D95"/>
    <w:rsid w:val="006A420D"/>
    <w:rsid w:val="006B047D"/>
    <w:rsid w:val="006B0546"/>
    <w:rsid w:val="006B0FDA"/>
    <w:rsid w:val="006B103C"/>
    <w:rsid w:val="006B15EF"/>
    <w:rsid w:val="006B4C44"/>
    <w:rsid w:val="006B58BE"/>
    <w:rsid w:val="006B679F"/>
    <w:rsid w:val="006B7BAD"/>
    <w:rsid w:val="006B7D38"/>
    <w:rsid w:val="006C0048"/>
    <w:rsid w:val="006C097F"/>
    <w:rsid w:val="006C14DF"/>
    <w:rsid w:val="006C1A20"/>
    <w:rsid w:val="006C2628"/>
    <w:rsid w:val="006C30CB"/>
    <w:rsid w:val="006C3167"/>
    <w:rsid w:val="006C320C"/>
    <w:rsid w:val="006C501E"/>
    <w:rsid w:val="006D2BBE"/>
    <w:rsid w:val="006D3256"/>
    <w:rsid w:val="006D5CCC"/>
    <w:rsid w:val="006E0316"/>
    <w:rsid w:val="006E4179"/>
    <w:rsid w:val="006E4FFE"/>
    <w:rsid w:val="006E592B"/>
    <w:rsid w:val="006E6C27"/>
    <w:rsid w:val="006E7479"/>
    <w:rsid w:val="006F259D"/>
    <w:rsid w:val="006F5204"/>
    <w:rsid w:val="006F6346"/>
    <w:rsid w:val="007003F7"/>
    <w:rsid w:val="00703BC0"/>
    <w:rsid w:val="00703F6A"/>
    <w:rsid w:val="0070623B"/>
    <w:rsid w:val="00706468"/>
    <w:rsid w:val="007064E4"/>
    <w:rsid w:val="0070790A"/>
    <w:rsid w:val="007165F7"/>
    <w:rsid w:val="0072079A"/>
    <w:rsid w:val="00720A15"/>
    <w:rsid w:val="007233F1"/>
    <w:rsid w:val="00724EF6"/>
    <w:rsid w:val="0072564C"/>
    <w:rsid w:val="007302DF"/>
    <w:rsid w:val="00730EC1"/>
    <w:rsid w:val="00730F74"/>
    <w:rsid w:val="007313D4"/>
    <w:rsid w:val="0073148E"/>
    <w:rsid w:val="007338A7"/>
    <w:rsid w:val="00737B3B"/>
    <w:rsid w:val="00737EE4"/>
    <w:rsid w:val="007402FE"/>
    <w:rsid w:val="00740A93"/>
    <w:rsid w:val="00742101"/>
    <w:rsid w:val="00742570"/>
    <w:rsid w:val="00747B48"/>
    <w:rsid w:val="0075077E"/>
    <w:rsid w:val="007508C1"/>
    <w:rsid w:val="00751A2E"/>
    <w:rsid w:val="00753DF4"/>
    <w:rsid w:val="00755A1E"/>
    <w:rsid w:val="00755A8F"/>
    <w:rsid w:val="0075766A"/>
    <w:rsid w:val="007624D4"/>
    <w:rsid w:val="00762D5B"/>
    <w:rsid w:val="00762E45"/>
    <w:rsid w:val="00762F30"/>
    <w:rsid w:val="00765B26"/>
    <w:rsid w:val="00766435"/>
    <w:rsid w:val="00766705"/>
    <w:rsid w:val="00770311"/>
    <w:rsid w:val="007715F9"/>
    <w:rsid w:val="0077173A"/>
    <w:rsid w:val="00772620"/>
    <w:rsid w:val="00772952"/>
    <w:rsid w:val="00772C60"/>
    <w:rsid w:val="007744BF"/>
    <w:rsid w:val="007761D1"/>
    <w:rsid w:val="00776784"/>
    <w:rsid w:val="00777DB2"/>
    <w:rsid w:val="00781AA0"/>
    <w:rsid w:val="00782CF8"/>
    <w:rsid w:val="007863F5"/>
    <w:rsid w:val="00787383"/>
    <w:rsid w:val="007916AA"/>
    <w:rsid w:val="0079433B"/>
    <w:rsid w:val="007943E4"/>
    <w:rsid w:val="007A0535"/>
    <w:rsid w:val="007A29FB"/>
    <w:rsid w:val="007A2D96"/>
    <w:rsid w:val="007A7A6F"/>
    <w:rsid w:val="007B00D3"/>
    <w:rsid w:val="007B0DD0"/>
    <w:rsid w:val="007B2221"/>
    <w:rsid w:val="007B26C8"/>
    <w:rsid w:val="007B4511"/>
    <w:rsid w:val="007B492B"/>
    <w:rsid w:val="007B7AA5"/>
    <w:rsid w:val="007C1090"/>
    <w:rsid w:val="007C14C0"/>
    <w:rsid w:val="007C668B"/>
    <w:rsid w:val="007C6B2D"/>
    <w:rsid w:val="007C795A"/>
    <w:rsid w:val="007D10E8"/>
    <w:rsid w:val="007D38EB"/>
    <w:rsid w:val="007D52EE"/>
    <w:rsid w:val="007D6483"/>
    <w:rsid w:val="007E0CA2"/>
    <w:rsid w:val="007E0EEB"/>
    <w:rsid w:val="007E69E6"/>
    <w:rsid w:val="007E6A14"/>
    <w:rsid w:val="007F1860"/>
    <w:rsid w:val="007F28BF"/>
    <w:rsid w:val="007F4468"/>
    <w:rsid w:val="007F6774"/>
    <w:rsid w:val="0080250F"/>
    <w:rsid w:val="00805392"/>
    <w:rsid w:val="008104CD"/>
    <w:rsid w:val="00810880"/>
    <w:rsid w:val="00813DDB"/>
    <w:rsid w:val="00813F01"/>
    <w:rsid w:val="008166DD"/>
    <w:rsid w:val="008202D8"/>
    <w:rsid w:val="00821955"/>
    <w:rsid w:val="0082252C"/>
    <w:rsid w:val="00824DB4"/>
    <w:rsid w:val="00833C56"/>
    <w:rsid w:val="0083409A"/>
    <w:rsid w:val="008340E8"/>
    <w:rsid w:val="008359BA"/>
    <w:rsid w:val="00835A9D"/>
    <w:rsid w:val="00836F32"/>
    <w:rsid w:val="008376D6"/>
    <w:rsid w:val="00840640"/>
    <w:rsid w:val="0084118A"/>
    <w:rsid w:val="008420F7"/>
    <w:rsid w:val="00847E71"/>
    <w:rsid w:val="008521CB"/>
    <w:rsid w:val="008522DB"/>
    <w:rsid w:val="008532DE"/>
    <w:rsid w:val="0085387D"/>
    <w:rsid w:val="00856D79"/>
    <w:rsid w:val="00857CCE"/>
    <w:rsid w:val="008600A9"/>
    <w:rsid w:val="00865097"/>
    <w:rsid w:val="008653DC"/>
    <w:rsid w:val="00865630"/>
    <w:rsid w:val="0087190E"/>
    <w:rsid w:val="00872279"/>
    <w:rsid w:val="008730DE"/>
    <w:rsid w:val="00877309"/>
    <w:rsid w:val="008808FA"/>
    <w:rsid w:val="00883CB2"/>
    <w:rsid w:val="00890799"/>
    <w:rsid w:val="00892100"/>
    <w:rsid w:val="0089243B"/>
    <w:rsid w:val="008A13C2"/>
    <w:rsid w:val="008A1712"/>
    <w:rsid w:val="008A2B30"/>
    <w:rsid w:val="008A2FE0"/>
    <w:rsid w:val="008A3FB1"/>
    <w:rsid w:val="008A471B"/>
    <w:rsid w:val="008A66E8"/>
    <w:rsid w:val="008B0167"/>
    <w:rsid w:val="008B0207"/>
    <w:rsid w:val="008B15EC"/>
    <w:rsid w:val="008B1C65"/>
    <w:rsid w:val="008B20E4"/>
    <w:rsid w:val="008B5654"/>
    <w:rsid w:val="008B5720"/>
    <w:rsid w:val="008C08DC"/>
    <w:rsid w:val="008C0A01"/>
    <w:rsid w:val="008C14C6"/>
    <w:rsid w:val="008C3CF8"/>
    <w:rsid w:val="008C5584"/>
    <w:rsid w:val="008C6321"/>
    <w:rsid w:val="008C6C84"/>
    <w:rsid w:val="008D0155"/>
    <w:rsid w:val="008D0B08"/>
    <w:rsid w:val="008D0CD4"/>
    <w:rsid w:val="008D31DE"/>
    <w:rsid w:val="008D7578"/>
    <w:rsid w:val="008E0DD1"/>
    <w:rsid w:val="008E1F77"/>
    <w:rsid w:val="008E2627"/>
    <w:rsid w:val="008E549D"/>
    <w:rsid w:val="008E75CE"/>
    <w:rsid w:val="008E7A54"/>
    <w:rsid w:val="008F0875"/>
    <w:rsid w:val="008F0A1C"/>
    <w:rsid w:val="008F1945"/>
    <w:rsid w:val="008F3F1C"/>
    <w:rsid w:val="008F612D"/>
    <w:rsid w:val="008F6370"/>
    <w:rsid w:val="009025EC"/>
    <w:rsid w:val="00902BCD"/>
    <w:rsid w:val="00903E19"/>
    <w:rsid w:val="00904C9B"/>
    <w:rsid w:val="009054EE"/>
    <w:rsid w:val="00905A10"/>
    <w:rsid w:val="00905BF6"/>
    <w:rsid w:val="00907E6F"/>
    <w:rsid w:val="0091063D"/>
    <w:rsid w:val="009107A6"/>
    <w:rsid w:val="009109C6"/>
    <w:rsid w:val="00910AE4"/>
    <w:rsid w:val="0091287C"/>
    <w:rsid w:val="00913391"/>
    <w:rsid w:val="009165BF"/>
    <w:rsid w:val="00920C70"/>
    <w:rsid w:val="0092215A"/>
    <w:rsid w:val="009241B9"/>
    <w:rsid w:val="0092462D"/>
    <w:rsid w:val="00926641"/>
    <w:rsid w:val="00927AA2"/>
    <w:rsid w:val="00932E08"/>
    <w:rsid w:val="009351E3"/>
    <w:rsid w:val="0093642D"/>
    <w:rsid w:val="009401E8"/>
    <w:rsid w:val="0095075F"/>
    <w:rsid w:val="00952EF3"/>
    <w:rsid w:val="009618D9"/>
    <w:rsid w:val="009630AA"/>
    <w:rsid w:val="00963394"/>
    <w:rsid w:val="00963516"/>
    <w:rsid w:val="00963C9E"/>
    <w:rsid w:val="00964F25"/>
    <w:rsid w:val="00966A00"/>
    <w:rsid w:val="0096745F"/>
    <w:rsid w:val="009703CF"/>
    <w:rsid w:val="00973E51"/>
    <w:rsid w:val="00981E4F"/>
    <w:rsid w:val="00984482"/>
    <w:rsid w:val="009865D3"/>
    <w:rsid w:val="00986C14"/>
    <w:rsid w:val="009900B4"/>
    <w:rsid w:val="00991025"/>
    <w:rsid w:val="00991580"/>
    <w:rsid w:val="0099158E"/>
    <w:rsid w:val="009937ED"/>
    <w:rsid w:val="0099658A"/>
    <w:rsid w:val="00997877"/>
    <w:rsid w:val="009A068B"/>
    <w:rsid w:val="009A0EB2"/>
    <w:rsid w:val="009A1A41"/>
    <w:rsid w:val="009A264D"/>
    <w:rsid w:val="009A28DD"/>
    <w:rsid w:val="009A38DA"/>
    <w:rsid w:val="009A539E"/>
    <w:rsid w:val="009B016E"/>
    <w:rsid w:val="009B068F"/>
    <w:rsid w:val="009B13AD"/>
    <w:rsid w:val="009B14D4"/>
    <w:rsid w:val="009B1CBA"/>
    <w:rsid w:val="009B2573"/>
    <w:rsid w:val="009B5A75"/>
    <w:rsid w:val="009B6EB1"/>
    <w:rsid w:val="009C079B"/>
    <w:rsid w:val="009C0A3F"/>
    <w:rsid w:val="009C2A4A"/>
    <w:rsid w:val="009C601C"/>
    <w:rsid w:val="009C651F"/>
    <w:rsid w:val="009D2298"/>
    <w:rsid w:val="009D6FCC"/>
    <w:rsid w:val="009D75B2"/>
    <w:rsid w:val="009E19EF"/>
    <w:rsid w:val="009E2792"/>
    <w:rsid w:val="009E3ADF"/>
    <w:rsid w:val="009E3E99"/>
    <w:rsid w:val="009E3EF9"/>
    <w:rsid w:val="009E3F20"/>
    <w:rsid w:val="009F0326"/>
    <w:rsid w:val="009F1C04"/>
    <w:rsid w:val="009F28A0"/>
    <w:rsid w:val="009F29F6"/>
    <w:rsid w:val="009F3318"/>
    <w:rsid w:val="009F3A2F"/>
    <w:rsid w:val="009F3A7D"/>
    <w:rsid w:val="009F407B"/>
    <w:rsid w:val="009F459C"/>
    <w:rsid w:val="009F5A83"/>
    <w:rsid w:val="009F5BEA"/>
    <w:rsid w:val="009F65FB"/>
    <w:rsid w:val="009F7958"/>
    <w:rsid w:val="009F7BC3"/>
    <w:rsid w:val="00A0042D"/>
    <w:rsid w:val="00A004DB"/>
    <w:rsid w:val="00A004FA"/>
    <w:rsid w:val="00A006FF"/>
    <w:rsid w:val="00A00A6D"/>
    <w:rsid w:val="00A02219"/>
    <w:rsid w:val="00A03536"/>
    <w:rsid w:val="00A042DD"/>
    <w:rsid w:val="00A048C9"/>
    <w:rsid w:val="00A04BCE"/>
    <w:rsid w:val="00A11154"/>
    <w:rsid w:val="00A11D1F"/>
    <w:rsid w:val="00A11D83"/>
    <w:rsid w:val="00A14970"/>
    <w:rsid w:val="00A14EB9"/>
    <w:rsid w:val="00A15753"/>
    <w:rsid w:val="00A20F3D"/>
    <w:rsid w:val="00A21DBD"/>
    <w:rsid w:val="00A24411"/>
    <w:rsid w:val="00A24C86"/>
    <w:rsid w:val="00A2610F"/>
    <w:rsid w:val="00A2658B"/>
    <w:rsid w:val="00A26CBF"/>
    <w:rsid w:val="00A26E7B"/>
    <w:rsid w:val="00A27C84"/>
    <w:rsid w:val="00A27D85"/>
    <w:rsid w:val="00A30396"/>
    <w:rsid w:val="00A314D4"/>
    <w:rsid w:val="00A33EA7"/>
    <w:rsid w:val="00A342D1"/>
    <w:rsid w:val="00A360AB"/>
    <w:rsid w:val="00A36159"/>
    <w:rsid w:val="00A3734E"/>
    <w:rsid w:val="00A37DA3"/>
    <w:rsid w:val="00A40F5D"/>
    <w:rsid w:val="00A41A85"/>
    <w:rsid w:val="00A4320F"/>
    <w:rsid w:val="00A44208"/>
    <w:rsid w:val="00A443FD"/>
    <w:rsid w:val="00A44849"/>
    <w:rsid w:val="00A45298"/>
    <w:rsid w:val="00A47329"/>
    <w:rsid w:val="00A51FDC"/>
    <w:rsid w:val="00A52189"/>
    <w:rsid w:val="00A53518"/>
    <w:rsid w:val="00A56867"/>
    <w:rsid w:val="00A631FF"/>
    <w:rsid w:val="00A6451B"/>
    <w:rsid w:val="00A67352"/>
    <w:rsid w:val="00A713DA"/>
    <w:rsid w:val="00A72C63"/>
    <w:rsid w:val="00A72F66"/>
    <w:rsid w:val="00A74148"/>
    <w:rsid w:val="00A75955"/>
    <w:rsid w:val="00A765D3"/>
    <w:rsid w:val="00A767E1"/>
    <w:rsid w:val="00A80A71"/>
    <w:rsid w:val="00A80AA1"/>
    <w:rsid w:val="00A8149B"/>
    <w:rsid w:val="00A82D01"/>
    <w:rsid w:val="00A83F1C"/>
    <w:rsid w:val="00A84397"/>
    <w:rsid w:val="00A86C2F"/>
    <w:rsid w:val="00A86E55"/>
    <w:rsid w:val="00A87E19"/>
    <w:rsid w:val="00A90C83"/>
    <w:rsid w:val="00A950A6"/>
    <w:rsid w:val="00AA10B5"/>
    <w:rsid w:val="00AA142D"/>
    <w:rsid w:val="00AA7175"/>
    <w:rsid w:val="00AB09B6"/>
    <w:rsid w:val="00AB0A16"/>
    <w:rsid w:val="00AB1799"/>
    <w:rsid w:val="00AB208B"/>
    <w:rsid w:val="00AB2144"/>
    <w:rsid w:val="00AB251C"/>
    <w:rsid w:val="00AB7477"/>
    <w:rsid w:val="00AC01ED"/>
    <w:rsid w:val="00AC430D"/>
    <w:rsid w:val="00AC586B"/>
    <w:rsid w:val="00AC5B36"/>
    <w:rsid w:val="00AC5C27"/>
    <w:rsid w:val="00AC5F39"/>
    <w:rsid w:val="00AD0702"/>
    <w:rsid w:val="00AD3F30"/>
    <w:rsid w:val="00AD6167"/>
    <w:rsid w:val="00AD76B4"/>
    <w:rsid w:val="00AE01FE"/>
    <w:rsid w:val="00AE0709"/>
    <w:rsid w:val="00AE108F"/>
    <w:rsid w:val="00AE7589"/>
    <w:rsid w:val="00AF003C"/>
    <w:rsid w:val="00AF01C4"/>
    <w:rsid w:val="00AF12D9"/>
    <w:rsid w:val="00AF2D87"/>
    <w:rsid w:val="00AF3FFD"/>
    <w:rsid w:val="00AF5640"/>
    <w:rsid w:val="00B023C4"/>
    <w:rsid w:val="00B036A7"/>
    <w:rsid w:val="00B03B40"/>
    <w:rsid w:val="00B0440D"/>
    <w:rsid w:val="00B04429"/>
    <w:rsid w:val="00B07BCA"/>
    <w:rsid w:val="00B120DA"/>
    <w:rsid w:val="00B12A87"/>
    <w:rsid w:val="00B14E56"/>
    <w:rsid w:val="00B1508F"/>
    <w:rsid w:val="00B16CC5"/>
    <w:rsid w:val="00B16E76"/>
    <w:rsid w:val="00B2147C"/>
    <w:rsid w:val="00B231AA"/>
    <w:rsid w:val="00B23C69"/>
    <w:rsid w:val="00B24CA1"/>
    <w:rsid w:val="00B253E9"/>
    <w:rsid w:val="00B274A6"/>
    <w:rsid w:val="00B27D9C"/>
    <w:rsid w:val="00B30766"/>
    <w:rsid w:val="00B307DF"/>
    <w:rsid w:val="00B30E55"/>
    <w:rsid w:val="00B31F85"/>
    <w:rsid w:val="00B320A4"/>
    <w:rsid w:val="00B32640"/>
    <w:rsid w:val="00B3579C"/>
    <w:rsid w:val="00B36DA8"/>
    <w:rsid w:val="00B37B11"/>
    <w:rsid w:val="00B40518"/>
    <w:rsid w:val="00B4241C"/>
    <w:rsid w:val="00B435D4"/>
    <w:rsid w:val="00B43702"/>
    <w:rsid w:val="00B4715C"/>
    <w:rsid w:val="00B50C19"/>
    <w:rsid w:val="00B515DB"/>
    <w:rsid w:val="00B52C4A"/>
    <w:rsid w:val="00B53A99"/>
    <w:rsid w:val="00B53E3E"/>
    <w:rsid w:val="00B54755"/>
    <w:rsid w:val="00B62B96"/>
    <w:rsid w:val="00B65D77"/>
    <w:rsid w:val="00B66533"/>
    <w:rsid w:val="00B70C72"/>
    <w:rsid w:val="00B710EB"/>
    <w:rsid w:val="00B75BE7"/>
    <w:rsid w:val="00B76020"/>
    <w:rsid w:val="00B77F60"/>
    <w:rsid w:val="00B80CE3"/>
    <w:rsid w:val="00B81321"/>
    <w:rsid w:val="00B81EC1"/>
    <w:rsid w:val="00B8454E"/>
    <w:rsid w:val="00B84BE6"/>
    <w:rsid w:val="00B861E1"/>
    <w:rsid w:val="00B872EE"/>
    <w:rsid w:val="00B905E0"/>
    <w:rsid w:val="00B91210"/>
    <w:rsid w:val="00B91886"/>
    <w:rsid w:val="00B94620"/>
    <w:rsid w:val="00B9607B"/>
    <w:rsid w:val="00BA122C"/>
    <w:rsid w:val="00BA1455"/>
    <w:rsid w:val="00BA2196"/>
    <w:rsid w:val="00BA24E1"/>
    <w:rsid w:val="00BA4FBF"/>
    <w:rsid w:val="00BA5785"/>
    <w:rsid w:val="00BA6D19"/>
    <w:rsid w:val="00BA6D91"/>
    <w:rsid w:val="00BB14DD"/>
    <w:rsid w:val="00BB25AC"/>
    <w:rsid w:val="00BB4B08"/>
    <w:rsid w:val="00BB6280"/>
    <w:rsid w:val="00BC05F9"/>
    <w:rsid w:val="00BC1BCE"/>
    <w:rsid w:val="00BC1DE0"/>
    <w:rsid w:val="00BC210F"/>
    <w:rsid w:val="00BC35BF"/>
    <w:rsid w:val="00BC3D0F"/>
    <w:rsid w:val="00BC585F"/>
    <w:rsid w:val="00BC65F1"/>
    <w:rsid w:val="00BC75D6"/>
    <w:rsid w:val="00BC7E1B"/>
    <w:rsid w:val="00BD5864"/>
    <w:rsid w:val="00BE0830"/>
    <w:rsid w:val="00BE18BC"/>
    <w:rsid w:val="00BE602F"/>
    <w:rsid w:val="00BE665E"/>
    <w:rsid w:val="00BE6966"/>
    <w:rsid w:val="00BE717C"/>
    <w:rsid w:val="00BF01EA"/>
    <w:rsid w:val="00BF0760"/>
    <w:rsid w:val="00BF1F88"/>
    <w:rsid w:val="00BF2F67"/>
    <w:rsid w:val="00BF414C"/>
    <w:rsid w:val="00BF6501"/>
    <w:rsid w:val="00C021BD"/>
    <w:rsid w:val="00C02AE5"/>
    <w:rsid w:val="00C0531F"/>
    <w:rsid w:val="00C0553A"/>
    <w:rsid w:val="00C05E56"/>
    <w:rsid w:val="00C0642C"/>
    <w:rsid w:val="00C07B84"/>
    <w:rsid w:val="00C11925"/>
    <w:rsid w:val="00C13B8A"/>
    <w:rsid w:val="00C14530"/>
    <w:rsid w:val="00C16036"/>
    <w:rsid w:val="00C179B0"/>
    <w:rsid w:val="00C2000E"/>
    <w:rsid w:val="00C204D9"/>
    <w:rsid w:val="00C2130D"/>
    <w:rsid w:val="00C227A4"/>
    <w:rsid w:val="00C248B0"/>
    <w:rsid w:val="00C24AC2"/>
    <w:rsid w:val="00C25813"/>
    <w:rsid w:val="00C25CCF"/>
    <w:rsid w:val="00C279F1"/>
    <w:rsid w:val="00C27E02"/>
    <w:rsid w:val="00C30C48"/>
    <w:rsid w:val="00C34DE2"/>
    <w:rsid w:val="00C364BE"/>
    <w:rsid w:val="00C36B9C"/>
    <w:rsid w:val="00C37EB7"/>
    <w:rsid w:val="00C453BF"/>
    <w:rsid w:val="00C45D42"/>
    <w:rsid w:val="00C4695B"/>
    <w:rsid w:val="00C47BF5"/>
    <w:rsid w:val="00C47E30"/>
    <w:rsid w:val="00C50B92"/>
    <w:rsid w:val="00C57EEF"/>
    <w:rsid w:val="00C61D62"/>
    <w:rsid w:val="00C63EAD"/>
    <w:rsid w:val="00C65F28"/>
    <w:rsid w:val="00C67F88"/>
    <w:rsid w:val="00C67F9C"/>
    <w:rsid w:val="00C72322"/>
    <w:rsid w:val="00C75FE5"/>
    <w:rsid w:val="00C77D7F"/>
    <w:rsid w:val="00C77E4F"/>
    <w:rsid w:val="00C81096"/>
    <w:rsid w:val="00C815E0"/>
    <w:rsid w:val="00C83DB9"/>
    <w:rsid w:val="00C84293"/>
    <w:rsid w:val="00C84658"/>
    <w:rsid w:val="00C84F13"/>
    <w:rsid w:val="00C8519C"/>
    <w:rsid w:val="00C8590B"/>
    <w:rsid w:val="00C8627F"/>
    <w:rsid w:val="00C869D0"/>
    <w:rsid w:val="00C90EF9"/>
    <w:rsid w:val="00C91A38"/>
    <w:rsid w:val="00C9235A"/>
    <w:rsid w:val="00C9440E"/>
    <w:rsid w:val="00C97715"/>
    <w:rsid w:val="00C97A7D"/>
    <w:rsid w:val="00CA1B88"/>
    <w:rsid w:val="00CA2B1F"/>
    <w:rsid w:val="00CA442B"/>
    <w:rsid w:val="00CA5B68"/>
    <w:rsid w:val="00CB0270"/>
    <w:rsid w:val="00CB111A"/>
    <w:rsid w:val="00CB2101"/>
    <w:rsid w:val="00CB2D15"/>
    <w:rsid w:val="00CB2FB6"/>
    <w:rsid w:val="00CB3FC7"/>
    <w:rsid w:val="00CB4130"/>
    <w:rsid w:val="00CC1914"/>
    <w:rsid w:val="00CC28B8"/>
    <w:rsid w:val="00CC3683"/>
    <w:rsid w:val="00CC5C02"/>
    <w:rsid w:val="00CC7934"/>
    <w:rsid w:val="00CD0611"/>
    <w:rsid w:val="00CD2131"/>
    <w:rsid w:val="00CD3BAE"/>
    <w:rsid w:val="00CD4CE5"/>
    <w:rsid w:val="00CD6B95"/>
    <w:rsid w:val="00CE1353"/>
    <w:rsid w:val="00CF0696"/>
    <w:rsid w:val="00CF1088"/>
    <w:rsid w:val="00CF1B1E"/>
    <w:rsid w:val="00CF2999"/>
    <w:rsid w:val="00CF38EB"/>
    <w:rsid w:val="00CF3F4F"/>
    <w:rsid w:val="00CF75B0"/>
    <w:rsid w:val="00D012DD"/>
    <w:rsid w:val="00D0191E"/>
    <w:rsid w:val="00D020AC"/>
    <w:rsid w:val="00D02384"/>
    <w:rsid w:val="00D05851"/>
    <w:rsid w:val="00D064C5"/>
    <w:rsid w:val="00D07615"/>
    <w:rsid w:val="00D076BB"/>
    <w:rsid w:val="00D07827"/>
    <w:rsid w:val="00D10608"/>
    <w:rsid w:val="00D10F72"/>
    <w:rsid w:val="00D11078"/>
    <w:rsid w:val="00D13B55"/>
    <w:rsid w:val="00D13F2A"/>
    <w:rsid w:val="00D14F3D"/>
    <w:rsid w:val="00D1538D"/>
    <w:rsid w:val="00D16EC8"/>
    <w:rsid w:val="00D20B01"/>
    <w:rsid w:val="00D2227A"/>
    <w:rsid w:val="00D22537"/>
    <w:rsid w:val="00D2269B"/>
    <w:rsid w:val="00D226B7"/>
    <w:rsid w:val="00D255A4"/>
    <w:rsid w:val="00D2731D"/>
    <w:rsid w:val="00D27E4C"/>
    <w:rsid w:val="00D301EA"/>
    <w:rsid w:val="00D30EAB"/>
    <w:rsid w:val="00D30F79"/>
    <w:rsid w:val="00D331AA"/>
    <w:rsid w:val="00D348A9"/>
    <w:rsid w:val="00D34B60"/>
    <w:rsid w:val="00D35BD4"/>
    <w:rsid w:val="00D36274"/>
    <w:rsid w:val="00D40F5C"/>
    <w:rsid w:val="00D41F4C"/>
    <w:rsid w:val="00D4224E"/>
    <w:rsid w:val="00D43FB9"/>
    <w:rsid w:val="00D44D2F"/>
    <w:rsid w:val="00D45BED"/>
    <w:rsid w:val="00D5003E"/>
    <w:rsid w:val="00D50B4E"/>
    <w:rsid w:val="00D53C5A"/>
    <w:rsid w:val="00D553F5"/>
    <w:rsid w:val="00D56C40"/>
    <w:rsid w:val="00D614DE"/>
    <w:rsid w:val="00D61E4A"/>
    <w:rsid w:val="00D621FF"/>
    <w:rsid w:val="00D6291C"/>
    <w:rsid w:val="00D6339C"/>
    <w:rsid w:val="00D6364C"/>
    <w:rsid w:val="00D643C2"/>
    <w:rsid w:val="00D64B4F"/>
    <w:rsid w:val="00D6673A"/>
    <w:rsid w:val="00D677FE"/>
    <w:rsid w:val="00D70B4C"/>
    <w:rsid w:val="00D71BDB"/>
    <w:rsid w:val="00D73AF1"/>
    <w:rsid w:val="00D747B0"/>
    <w:rsid w:val="00D75158"/>
    <w:rsid w:val="00D76B59"/>
    <w:rsid w:val="00D77265"/>
    <w:rsid w:val="00D814A9"/>
    <w:rsid w:val="00D83903"/>
    <w:rsid w:val="00D87EDA"/>
    <w:rsid w:val="00D92BE0"/>
    <w:rsid w:val="00D93735"/>
    <w:rsid w:val="00D9686D"/>
    <w:rsid w:val="00D96C02"/>
    <w:rsid w:val="00DA0255"/>
    <w:rsid w:val="00DA2284"/>
    <w:rsid w:val="00DA2D62"/>
    <w:rsid w:val="00DA37AB"/>
    <w:rsid w:val="00DA3AC6"/>
    <w:rsid w:val="00DA42D9"/>
    <w:rsid w:val="00DA650F"/>
    <w:rsid w:val="00DA6CEC"/>
    <w:rsid w:val="00DA6D3F"/>
    <w:rsid w:val="00DA7254"/>
    <w:rsid w:val="00DA78BE"/>
    <w:rsid w:val="00DB0E4B"/>
    <w:rsid w:val="00DB1D71"/>
    <w:rsid w:val="00DB3D1B"/>
    <w:rsid w:val="00DB3E34"/>
    <w:rsid w:val="00DB586D"/>
    <w:rsid w:val="00DB7A48"/>
    <w:rsid w:val="00DC41C1"/>
    <w:rsid w:val="00DC44C4"/>
    <w:rsid w:val="00DC4BBB"/>
    <w:rsid w:val="00DC50E8"/>
    <w:rsid w:val="00DC56F6"/>
    <w:rsid w:val="00DC5952"/>
    <w:rsid w:val="00DC7D1C"/>
    <w:rsid w:val="00DD24B0"/>
    <w:rsid w:val="00DD2B3E"/>
    <w:rsid w:val="00DD3C72"/>
    <w:rsid w:val="00DD5265"/>
    <w:rsid w:val="00DD60C9"/>
    <w:rsid w:val="00DD630C"/>
    <w:rsid w:val="00DD6310"/>
    <w:rsid w:val="00DE0787"/>
    <w:rsid w:val="00DE3337"/>
    <w:rsid w:val="00DE41BD"/>
    <w:rsid w:val="00DE6C9C"/>
    <w:rsid w:val="00DF057E"/>
    <w:rsid w:val="00DF1688"/>
    <w:rsid w:val="00DF17A9"/>
    <w:rsid w:val="00DF189F"/>
    <w:rsid w:val="00DF22D1"/>
    <w:rsid w:val="00DF2383"/>
    <w:rsid w:val="00DF4867"/>
    <w:rsid w:val="00DF48D4"/>
    <w:rsid w:val="00E01495"/>
    <w:rsid w:val="00E107A4"/>
    <w:rsid w:val="00E13B9D"/>
    <w:rsid w:val="00E15B57"/>
    <w:rsid w:val="00E161AF"/>
    <w:rsid w:val="00E16A46"/>
    <w:rsid w:val="00E2108A"/>
    <w:rsid w:val="00E226D4"/>
    <w:rsid w:val="00E2333D"/>
    <w:rsid w:val="00E23EF0"/>
    <w:rsid w:val="00E25DA1"/>
    <w:rsid w:val="00E274A9"/>
    <w:rsid w:val="00E31295"/>
    <w:rsid w:val="00E32A1F"/>
    <w:rsid w:val="00E35BBE"/>
    <w:rsid w:val="00E368CA"/>
    <w:rsid w:val="00E372AD"/>
    <w:rsid w:val="00E37AAA"/>
    <w:rsid w:val="00E410C4"/>
    <w:rsid w:val="00E41CBE"/>
    <w:rsid w:val="00E422D3"/>
    <w:rsid w:val="00E42473"/>
    <w:rsid w:val="00E431A2"/>
    <w:rsid w:val="00E43EC0"/>
    <w:rsid w:val="00E46339"/>
    <w:rsid w:val="00E46550"/>
    <w:rsid w:val="00E502EA"/>
    <w:rsid w:val="00E50690"/>
    <w:rsid w:val="00E52F8E"/>
    <w:rsid w:val="00E54746"/>
    <w:rsid w:val="00E566AE"/>
    <w:rsid w:val="00E56BEE"/>
    <w:rsid w:val="00E60F32"/>
    <w:rsid w:val="00E6246B"/>
    <w:rsid w:val="00E64702"/>
    <w:rsid w:val="00E65141"/>
    <w:rsid w:val="00E65A7A"/>
    <w:rsid w:val="00E71A21"/>
    <w:rsid w:val="00E834BB"/>
    <w:rsid w:val="00E84A6D"/>
    <w:rsid w:val="00E84A96"/>
    <w:rsid w:val="00E861DC"/>
    <w:rsid w:val="00E90894"/>
    <w:rsid w:val="00E91D84"/>
    <w:rsid w:val="00E930FD"/>
    <w:rsid w:val="00E978DE"/>
    <w:rsid w:val="00EA0CBA"/>
    <w:rsid w:val="00EA1397"/>
    <w:rsid w:val="00EA23B1"/>
    <w:rsid w:val="00EA3D03"/>
    <w:rsid w:val="00EA64AD"/>
    <w:rsid w:val="00EA6A02"/>
    <w:rsid w:val="00EB129B"/>
    <w:rsid w:val="00EB1953"/>
    <w:rsid w:val="00EB26D0"/>
    <w:rsid w:val="00EB52DD"/>
    <w:rsid w:val="00EB6801"/>
    <w:rsid w:val="00EC2B86"/>
    <w:rsid w:val="00EC35F6"/>
    <w:rsid w:val="00EC3A22"/>
    <w:rsid w:val="00EC4D5B"/>
    <w:rsid w:val="00EC57F4"/>
    <w:rsid w:val="00EC78D5"/>
    <w:rsid w:val="00ED0A27"/>
    <w:rsid w:val="00ED1758"/>
    <w:rsid w:val="00ED26F1"/>
    <w:rsid w:val="00ED38CD"/>
    <w:rsid w:val="00ED3A87"/>
    <w:rsid w:val="00ED4255"/>
    <w:rsid w:val="00ED5C8B"/>
    <w:rsid w:val="00ED6436"/>
    <w:rsid w:val="00EE0126"/>
    <w:rsid w:val="00EE0A33"/>
    <w:rsid w:val="00EE3122"/>
    <w:rsid w:val="00EE53DD"/>
    <w:rsid w:val="00EE5F5E"/>
    <w:rsid w:val="00EF2D17"/>
    <w:rsid w:val="00EF33D2"/>
    <w:rsid w:val="00EF477B"/>
    <w:rsid w:val="00EF4DC1"/>
    <w:rsid w:val="00EF5AFD"/>
    <w:rsid w:val="00EF5B39"/>
    <w:rsid w:val="00EF638D"/>
    <w:rsid w:val="00EF6ABE"/>
    <w:rsid w:val="00EF6AD1"/>
    <w:rsid w:val="00EF6D8C"/>
    <w:rsid w:val="00EF7DCB"/>
    <w:rsid w:val="00F00002"/>
    <w:rsid w:val="00F02130"/>
    <w:rsid w:val="00F02413"/>
    <w:rsid w:val="00F03C70"/>
    <w:rsid w:val="00F05560"/>
    <w:rsid w:val="00F05E0A"/>
    <w:rsid w:val="00F062FF"/>
    <w:rsid w:val="00F130FB"/>
    <w:rsid w:val="00F13646"/>
    <w:rsid w:val="00F1447D"/>
    <w:rsid w:val="00F148CA"/>
    <w:rsid w:val="00F14FBB"/>
    <w:rsid w:val="00F17052"/>
    <w:rsid w:val="00F216A2"/>
    <w:rsid w:val="00F33B52"/>
    <w:rsid w:val="00F369B7"/>
    <w:rsid w:val="00F3707F"/>
    <w:rsid w:val="00F412C0"/>
    <w:rsid w:val="00F41842"/>
    <w:rsid w:val="00F42139"/>
    <w:rsid w:val="00F44C97"/>
    <w:rsid w:val="00F5242A"/>
    <w:rsid w:val="00F5718C"/>
    <w:rsid w:val="00F57638"/>
    <w:rsid w:val="00F62654"/>
    <w:rsid w:val="00F62872"/>
    <w:rsid w:val="00F62DDA"/>
    <w:rsid w:val="00F63302"/>
    <w:rsid w:val="00F63FAB"/>
    <w:rsid w:val="00F64D1A"/>
    <w:rsid w:val="00F66170"/>
    <w:rsid w:val="00F70451"/>
    <w:rsid w:val="00F70790"/>
    <w:rsid w:val="00F73A70"/>
    <w:rsid w:val="00F75A5C"/>
    <w:rsid w:val="00F80252"/>
    <w:rsid w:val="00F80772"/>
    <w:rsid w:val="00F80CB6"/>
    <w:rsid w:val="00F8160F"/>
    <w:rsid w:val="00F8199C"/>
    <w:rsid w:val="00F81D29"/>
    <w:rsid w:val="00F826F4"/>
    <w:rsid w:val="00F842A3"/>
    <w:rsid w:val="00F85269"/>
    <w:rsid w:val="00F85B2A"/>
    <w:rsid w:val="00F87495"/>
    <w:rsid w:val="00F90261"/>
    <w:rsid w:val="00F917CC"/>
    <w:rsid w:val="00F9240B"/>
    <w:rsid w:val="00F92AC7"/>
    <w:rsid w:val="00F9340B"/>
    <w:rsid w:val="00F93522"/>
    <w:rsid w:val="00F93E03"/>
    <w:rsid w:val="00F94686"/>
    <w:rsid w:val="00F953D6"/>
    <w:rsid w:val="00F9579E"/>
    <w:rsid w:val="00FA1270"/>
    <w:rsid w:val="00FA1BBB"/>
    <w:rsid w:val="00FA4BA1"/>
    <w:rsid w:val="00FA4F22"/>
    <w:rsid w:val="00FA5E21"/>
    <w:rsid w:val="00FB2B68"/>
    <w:rsid w:val="00FB7346"/>
    <w:rsid w:val="00FC0723"/>
    <w:rsid w:val="00FC10EB"/>
    <w:rsid w:val="00FC2E0F"/>
    <w:rsid w:val="00FC312D"/>
    <w:rsid w:val="00FC44D5"/>
    <w:rsid w:val="00FC5D1F"/>
    <w:rsid w:val="00FC64CE"/>
    <w:rsid w:val="00FC6973"/>
    <w:rsid w:val="00FC6A19"/>
    <w:rsid w:val="00FC7CB3"/>
    <w:rsid w:val="00FD0170"/>
    <w:rsid w:val="00FD1412"/>
    <w:rsid w:val="00FD19FA"/>
    <w:rsid w:val="00FD2100"/>
    <w:rsid w:val="00FD238B"/>
    <w:rsid w:val="00FD32EA"/>
    <w:rsid w:val="00FD336F"/>
    <w:rsid w:val="00FD37EB"/>
    <w:rsid w:val="00FD393E"/>
    <w:rsid w:val="00FD491F"/>
    <w:rsid w:val="00FD7785"/>
    <w:rsid w:val="00FE1896"/>
    <w:rsid w:val="00FE3CA2"/>
    <w:rsid w:val="00FE45DD"/>
    <w:rsid w:val="00FE7600"/>
    <w:rsid w:val="00FE7DB1"/>
    <w:rsid w:val="00FF4929"/>
    <w:rsid w:val="00FF702B"/>
    <w:rsid w:val="00FF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37</cp:revision>
  <dcterms:created xsi:type="dcterms:W3CDTF">2013-08-09T15:48:00Z</dcterms:created>
  <dcterms:modified xsi:type="dcterms:W3CDTF">2014-08-01T09:34:00Z</dcterms:modified>
</cp:coreProperties>
</file>